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25255" w:rsidRDefault="00C25255">
      <w:pPr>
        <w:spacing w:after="0" w:line="259" w:lineRule="auto"/>
        <w:ind w:left="-1133" w:right="11036" w:firstLine="0"/>
      </w:pPr>
    </w:p>
    <w:tbl>
      <w:tblPr>
        <w:tblStyle w:val="TableGrid"/>
        <w:tblW w:w="11047" w:type="dxa"/>
        <w:tblInd w:w="-703" w:type="dxa"/>
        <w:tblCellMar>
          <w:top w:w="0" w:type="dxa"/>
          <w:left w:w="703" w:type="dxa"/>
          <w:bottom w:w="0" w:type="dxa"/>
          <w:right w:w="653" w:type="dxa"/>
        </w:tblCellMar>
        <w:tblLook w:val="04A0" w:firstRow="1" w:lastRow="0" w:firstColumn="1" w:lastColumn="0" w:noHBand="0" w:noVBand="1"/>
      </w:tblPr>
      <w:tblGrid>
        <w:gridCol w:w="11047"/>
      </w:tblGrid>
      <w:tr w:rsidR="00C25255" w14:paraId="4CC4C944" w14:textId="77777777" w:rsidTr="25C5E707">
        <w:trPr>
          <w:trHeight w:val="13309"/>
        </w:trPr>
        <w:tc>
          <w:tcPr>
            <w:tcW w:w="11047" w:type="dxa"/>
            <w:tcBorders>
              <w:top w:val="double" w:sz="18" w:space="0" w:color="4EA72E" w:themeColor="accent6"/>
              <w:left w:val="double" w:sz="18" w:space="0" w:color="4EA72E" w:themeColor="accent6"/>
              <w:bottom w:val="double" w:sz="18" w:space="0" w:color="4EA72E" w:themeColor="accent6"/>
              <w:right w:val="double" w:sz="18" w:space="0" w:color="4EA72E" w:themeColor="accent6"/>
            </w:tcBorders>
            <w:vAlign w:val="center"/>
          </w:tcPr>
          <w:p w14:paraId="78FF7EDD" w14:textId="77777777" w:rsidR="00C25255" w:rsidRDefault="00193D0A">
            <w:pPr>
              <w:spacing w:after="0" w:line="259" w:lineRule="auto"/>
              <w:ind w:left="0" w:right="58" w:firstLine="0"/>
              <w:jc w:val="center"/>
            </w:pPr>
            <w:r>
              <w:rPr>
                <w:rFonts w:ascii="Arial" w:eastAsia="Arial" w:hAnsi="Arial" w:cs="Arial"/>
                <w:i w:val="0"/>
                <w:sz w:val="18"/>
                <w:u w:val="single" w:color="000000"/>
              </w:rPr>
              <w:t>Goodrington Lodge Holiday Apartments Low Season Terms and Conditions</w:t>
            </w:r>
            <w:r>
              <w:rPr>
                <w:rFonts w:ascii="Arial" w:eastAsia="Arial" w:hAnsi="Arial" w:cs="Arial"/>
                <w:i w:val="0"/>
                <w:sz w:val="18"/>
              </w:rPr>
              <w:t xml:space="preserve"> </w:t>
            </w:r>
          </w:p>
          <w:p w14:paraId="29D6B04F" w14:textId="77777777" w:rsidR="00C25255" w:rsidRDefault="00193D0A">
            <w:pPr>
              <w:spacing w:after="0" w:line="259" w:lineRule="auto"/>
              <w:ind w:left="0" w:right="0" w:firstLine="0"/>
            </w:pPr>
            <w:r>
              <w:rPr>
                <w:rFonts w:ascii="Arial" w:eastAsia="Arial" w:hAnsi="Arial" w:cs="Arial"/>
                <w:i w:val="0"/>
                <w:sz w:val="18"/>
              </w:rPr>
              <w:t xml:space="preserve"> </w:t>
            </w:r>
          </w:p>
          <w:p w14:paraId="700F7662" w14:textId="77777777" w:rsidR="00C25255" w:rsidRDefault="25C5E707">
            <w:pPr>
              <w:spacing w:after="119" w:line="247" w:lineRule="auto"/>
              <w:ind w:left="0" w:right="48" w:firstLine="0"/>
              <w:jc w:val="both"/>
            </w:pPr>
            <w:r w:rsidRPr="25C5E707">
              <w:rPr>
                <w:rFonts w:ascii="Arial" w:eastAsia="Arial" w:hAnsi="Arial" w:cs="Arial"/>
                <w:i w:val="0"/>
                <w:sz w:val="18"/>
                <w:szCs w:val="18"/>
                <w:lang w:val="en-US"/>
              </w:rPr>
              <w:t xml:space="preserve">Bookings are only accepted and confirmed upon receipt of a </w:t>
            </w:r>
            <w:proofErr w:type="gramStart"/>
            <w:r w:rsidRPr="25C5E707">
              <w:rPr>
                <w:rFonts w:ascii="Arial" w:eastAsia="Arial" w:hAnsi="Arial" w:cs="Arial"/>
                <w:i w:val="0"/>
                <w:sz w:val="18"/>
                <w:szCs w:val="18"/>
                <w:lang w:val="en-US"/>
              </w:rPr>
              <w:t>completed</w:t>
            </w:r>
            <w:proofErr w:type="gramEnd"/>
            <w:r w:rsidRPr="25C5E707">
              <w:rPr>
                <w:rFonts w:ascii="Arial" w:eastAsia="Arial" w:hAnsi="Arial" w:cs="Arial"/>
                <w:i w:val="0"/>
                <w:sz w:val="18"/>
                <w:szCs w:val="18"/>
                <w:lang w:val="en-US"/>
              </w:rPr>
              <w:t xml:space="preserve"> booking form. Four </w:t>
            </w:r>
            <w:proofErr w:type="gramStart"/>
            <w:r w:rsidRPr="25C5E707">
              <w:rPr>
                <w:rFonts w:ascii="Arial" w:eastAsia="Arial" w:hAnsi="Arial" w:cs="Arial"/>
                <w:i w:val="0"/>
                <w:sz w:val="18"/>
                <w:szCs w:val="18"/>
                <w:lang w:val="en-US"/>
              </w:rPr>
              <w:t>weeks</w:t>
            </w:r>
            <w:proofErr w:type="gramEnd"/>
            <w:r w:rsidRPr="25C5E707">
              <w:rPr>
                <w:rFonts w:ascii="Arial" w:eastAsia="Arial" w:hAnsi="Arial" w:cs="Arial"/>
                <w:i w:val="0"/>
                <w:sz w:val="18"/>
                <w:szCs w:val="18"/>
                <w:lang w:val="en-US"/>
              </w:rPr>
              <w:t xml:space="preserve"> rent is payable as a deposit on booking. Four </w:t>
            </w:r>
            <w:proofErr w:type="gramStart"/>
            <w:r w:rsidRPr="25C5E707">
              <w:rPr>
                <w:rFonts w:ascii="Arial" w:eastAsia="Arial" w:hAnsi="Arial" w:cs="Arial"/>
                <w:i w:val="0"/>
                <w:sz w:val="18"/>
                <w:szCs w:val="18"/>
                <w:lang w:val="en-US"/>
              </w:rPr>
              <w:t>weeks</w:t>
            </w:r>
            <w:proofErr w:type="gramEnd"/>
            <w:r w:rsidRPr="25C5E707">
              <w:rPr>
                <w:rFonts w:ascii="Arial" w:eastAsia="Arial" w:hAnsi="Arial" w:cs="Arial"/>
                <w:i w:val="0"/>
                <w:sz w:val="18"/>
                <w:szCs w:val="18"/>
                <w:lang w:val="en-US"/>
              </w:rPr>
              <w:t xml:space="preserve"> rent in advance is payable one week before </w:t>
            </w:r>
            <w:proofErr w:type="gramStart"/>
            <w:r w:rsidRPr="25C5E707">
              <w:rPr>
                <w:rFonts w:ascii="Arial" w:eastAsia="Arial" w:hAnsi="Arial" w:cs="Arial"/>
                <w:i w:val="0"/>
                <w:sz w:val="18"/>
                <w:szCs w:val="18"/>
                <w:lang w:val="en-US"/>
              </w:rPr>
              <w:t>collection of</w:t>
            </w:r>
            <w:proofErr w:type="gramEnd"/>
            <w:r w:rsidRPr="25C5E707">
              <w:rPr>
                <w:rFonts w:ascii="Arial" w:eastAsia="Arial" w:hAnsi="Arial" w:cs="Arial"/>
                <w:i w:val="0"/>
                <w:sz w:val="18"/>
                <w:szCs w:val="18"/>
                <w:lang w:val="en-US"/>
              </w:rPr>
              <w:t xml:space="preserve"> the keys. In </w:t>
            </w:r>
            <w:proofErr w:type="gramStart"/>
            <w:r w:rsidRPr="25C5E707">
              <w:rPr>
                <w:rFonts w:ascii="Arial" w:eastAsia="Arial" w:hAnsi="Arial" w:cs="Arial"/>
                <w:i w:val="0"/>
                <w:sz w:val="18"/>
                <w:szCs w:val="18"/>
                <w:lang w:val="en-US"/>
              </w:rPr>
              <w:t>addition</w:t>
            </w:r>
            <w:proofErr w:type="gramEnd"/>
            <w:r w:rsidRPr="25C5E707">
              <w:rPr>
                <w:rFonts w:ascii="Arial" w:eastAsia="Arial" w:hAnsi="Arial" w:cs="Arial"/>
                <w:i w:val="0"/>
                <w:sz w:val="18"/>
                <w:szCs w:val="18"/>
                <w:lang w:val="en-US"/>
              </w:rPr>
              <w:t xml:space="preserve"> all bills are payable to cover water, gas and electricity by metered usage. The deposit is returnable if the booking is not accepted. </w:t>
            </w:r>
            <w:proofErr w:type="gramStart"/>
            <w:r w:rsidRPr="25C5E707">
              <w:rPr>
                <w:rFonts w:ascii="Arial" w:eastAsia="Arial" w:hAnsi="Arial" w:cs="Arial"/>
                <w:i w:val="0"/>
                <w:sz w:val="18"/>
                <w:szCs w:val="18"/>
                <w:lang w:val="en-US"/>
              </w:rPr>
              <w:t>A confirmation</w:t>
            </w:r>
            <w:proofErr w:type="gramEnd"/>
            <w:r w:rsidRPr="25C5E707">
              <w:rPr>
                <w:rFonts w:ascii="Arial" w:eastAsia="Arial" w:hAnsi="Arial" w:cs="Arial"/>
                <w:i w:val="0"/>
                <w:sz w:val="18"/>
                <w:szCs w:val="18"/>
                <w:lang w:val="en-US"/>
              </w:rPr>
              <w:t xml:space="preserve"> of your booking will be issued upon receipt of the booking form and payment of the deposit. Cheques and Direct Banking payments via the faster payments system are accepted for advance payment by post. Credit and debit cards are also accepted. </w:t>
            </w:r>
          </w:p>
          <w:p w14:paraId="75C49833" w14:textId="77777777" w:rsidR="00C25255" w:rsidRDefault="25C5E707">
            <w:pPr>
              <w:spacing w:after="119" w:line="248" w:lineRule="auto"/>
              <w:ind w:left="0" w:right="53" w:firstLine="0"/>
              <w:jc w:val="both"/>
            </w:pPr>
            <w:r w:rsidRPr="25C5E707">
              <w:rPr>
                <w:rFonts w:ascii="Arial" w:eastAsia="Arial" w:hAnsi="Arial" w:cs="Arial"/>
                <w:i w:val="0"/>
                <w:sz w:val="18"/>
                <w:szCs w:val="18"/>
                <w:lang w:val="en-US"/>
              </w:rPr>
              <w:t xml:space="preserve">If we </w:t>
            </w:r>
            <w:proofErr w:type="gramStart"/>
            <w:r w:rsidRPr="25C5E707">
              <w:rPr>
                <w:rFonts w:ascii="Arial" w:eastAsia="Arial" w:hAnsi="Arial" w:cs="Arial"/>
                <w:i w:val="0"/>
                <w:sz w:val="18"/>
                <w:szCs w:val="18"/>
                <w:lang w:val="en-US"/>
              </w:rPr>
              <w:t>should need to</w:t>
            </w:r>
            <w:proofErr w:type="gramEnd"/>
            <w:r w:rsidRPr="25C5E707">
              <w:rPr>
                <w:rFonts w:ascii="Arial" w:eastAsia="Arial" w:hAnsi="Arial" w:cs="Arial"/>
                <w:i w:val="0"/>
                <w:sz w:val="18"/>
                <w:szCs w:val="18"/>
                <w:lang w:val="en-US"/>
              </w:rPr>
              <w:t xml:space="preserve"> cancel the </w:t>
            </w:r>
            <w:proofErr w:type="gramStart"/>
            <w:r w:rsidRPr="25C5E707">
              <w:rPr>
                <w:rFonts w:ascii="Arial" w:eastAsia="Arial" w:hAnsi="Arial" w:cs="Arial"/>
                <w:i w:val="0"/>
                <w:sz w:val="18"/>
                <w:szCs w:val="18"/>
                <w:lang w:val="en-US"/>
              </w:rPr>
              <w:t>booking</w:t>
            </w:r>
            <w:proofErr w:type="gramEnd"/>
            <w:r w:rsidRPr="25C5E707">
              <w:rPr>
                <w:rFonts w:ascii="Arial" w:eastAsia="Arial" w:hAnsi="Arial" w:cs="Arial"/>
                <w:i w:val="0"/>
                <w:sz w:val="18"/>
                <w:szCs w:val="18"/>
                <w:lang w:val="en-US"/>
              </w:rPr>
              <w:t xml:space="preserve"> we will refund in full all </w:t>
            </w:r>
            <w:proofErr w:type="gramStart"/>
            <w:r w:rsidRPr="25C5E707">
              <w:rPr>
                <w:rFonts w:ascii="Arial" w:eastAsia="Arial" w:hAnsi="Arial" w:cs="Arial"/>
                <w:i w:val="0"/>
                <w:sz w:val="18"/>
                <w:szCs w:val="18"/>
                <w:lang w:val="en-US"/>
              </w:rPr>
              <w:t>monies</w:t>
            </w:r>
            <w:proofErr w:type="gramEnd"/>
            <w:r w:rsidRPr="25C5E707">
              <w:rPr>
                <w:rFonts w:ascii="Arial" w:eastAsia="Arial" w:hAnsi="Arial" w:cs="Arial"/>
                <w:i w:val="0"/>
                <w:sz w:val="18"/>
                <w:szCs w:val="18"/>
                <w:lang w:val="en-US"/>
              </w:rPr>
              <w:t xml:space="preserve"> paid to us by you. </w:t>
            </w:r>
            <w:proofErr w:type="gramStart"/>
            <w:r w:rsidRPr="25C5E707">
              <w:rPr>
                <w:rFonts w:ascii="Arial" w:eastAsia="Arial" w:hAnsi="Arial" w:cs="Arial"/>
                <w:i w:val="0"/>
                <w:sz w:val="18"/>
                <w:szCs w:val="18"/>
                <w:lang w:val="en-US"/>
              </w:rPr>
              <w:t>Responsibility</w:t>
            </w:r>
            <w:proofErr w:type="gramEnd"/>
            <w:r w:rsidRPr="25C5E707">
              <w:rPr>
                <w:rFonts w:ascii="Arial" w:eastAsia="Arial" w:hAnsi="Arial" w:cs="Arial"/>
                <w:i w:val="0"/>
                <w:sz w:val="18"/>
                <w:szCs w:val="18"/>
                <w:lang w:val="en-US"/>
              </w:rPr>
              <w:t xml:space="preserve"> and financial liability of the owner shall be limited to the return of monies received in the event of accommodation booked in good faith not being available due to circumstances beyond their control and clients have no further claim against the owners. </w:t>
            </w:r>
          </w:p>
          <w:p w14:paraId="2A0F7AD2" w14:textId="0761E99E" w:rsidR="00C25255" w:rsidRDefault="25C5E707">
            <w:pPr>
              <w:spacing w:after="120" w:line="246" w:lineRule="auto"/>
              <w:ind w:left="0" w:right="0" w:firstLine="0"/>
              <w:jc w:val="both"/>
            </w:pPr>
            <w:r w:rsidRPr="25C5E707">
              <w:rPr>
                <w:rFonts w:ascii="Arial" w:eastAsia="Arial" w:hAnsi="Arial" w:cs="Arial"/>
                <w:i w:val="0"/>
                <w:sz w:val="18"/>
                <w:szCs w:val="18"/>
                <w:lang w:val="en-US"/>
              </w:rPr>
              <w:t>There is a cleaning charge of £</w:t>
            </w:r>
            <w:proofErr w:type="gramStart"/>
            <w:r w:rsidRPr="25C5E707">
              <w:rPr>
                <w:rFonts w:ascii="Arial" w:eastAsia="Arial" w:hAnsi="Arial" w:cs="Arial"/>
                <w:i w:val="0"/>
                <w:sz w:val="18"/>
                <w:szCs w:val="18"/>
                <w:lang w:val="en-US"/>
              </w:rPr>
              <w:t>50 after</w:t>
            </w:r>
            <w:proofErr w:type="gramEnd"/>
            <w:r w:rsidRPr="25C5E707">
              <w:rPr>
                <w:rFonts w:ascii="Arial" w:eastAsia="Arial" w:hAnsi="Arial" w:cs="Arial"/>
                <w:i w:val="0"/>
                <w:sz w:val="18"/>
                <w:szCs w:val="18"/>
                <w:lang w:val="en-US"/>
              </w:rPr>
              <w:t xml:space="preserve"> </w:t>
            </w:r>
            <w:proofErr w:type="gramStart"/>
            <w:r w:rsidRPr="25C5E707">
              <w:rPr>
                <w:rFonts w:ascii="Arial" w:eastAsia="Arial" w:hAnsi="Arial" w:cs="Arial"/>
                <w:i w:val="0"/>
                <w:sz w:val="18"/>
                <w:szCs w:val="18"/>
                <w:lang w:val="en-US"/>
              </w:rPr>
              <w:t>each</w:t>
            </w:r>
            <w:proofErr w:type="gramEnd"/>
            <w:r w:rsidRPr="25C5E707">
              <w:rPr>
                <w:rFonts w:ascii="Arial" w:eastAsia="Arial" w:hAnsi="Arial" w:cs="Arial"/>
                <w:i w:val="0"/>
                <w:sz w:val="18"/>
                <w:szCs w:val="18"/>
                <w:lang w:val="en-US"/>
              </w:rPr>
              <w:t xml:space="preserve"> four weeks. Guests have the option of a weekly cleaning service at £50 per week. We can also supply linen and towels at the costs shown in the details. </w:t>
            </w:r>
          </w:p>
          <w:p w14:paraId="44623C44" w14:textId="77777777" w:rsidR="00C25255" w:rsidRDefault="25C5E707">
            <w:pPr>
              <w:spacing w:after="118" w:line="249" w:lineRule="auto"/>
              <w:ind w:left="0" w:right="0" w:firstLine="0"/>
              <w:jc w:val="both"/>
            </w:pPr>
            <w:r w:rsidRPr="25C5E707">
              <w:rPr>
                <w:rFonts w:ascii="Arial" w:eastAsia="Arial" w:hAnsi="Arial" w:cs="Arial"/>
                <w:i w:val="0"/>
                <w:sz w:val="18"/>
                <w:szCs w:val="18"/>
                <w:lang w:val="en-US"/>
              </w:rPr>
              <w:t xml:space="preserve">The deposit less the final utility bills will be returned within 10 days of vacating the property provided the rent has been paid in full and no damage has been incurred or extra cleaning required. </w:t>
            </w:r>
          </w:p>
          <w:p w14:paraId="5D7831E5" w14:textId="77777777" w:rsidR="00C25255" w:rsidRDefault="25C5E707">
            <w:pPr>
              <w:spacing w:after="119" w:line="248" w:lineRule="auto"/>
              <w:ind w:left="0" w:right="50" w:firstLine="0"/>
              <w:jc w:val="both"/>
            </w:pPr>
            <w:r w:rsidRPr="25C5E707">
              <w:rPr>
                <w:rFonts w:ascii="Arial" w:eastAsia="Arial" w:hAnsi="Arial" w:cs="Arial"/>
                <w:i w:val="0"/>
                <w:sz w:val="18"/>
                <w:szCs w:val="18"/>
                <w:lang w:val="en-US"/>
              </w:rPr>
              <w:t xml:space="preserve">Accommodation will be available for your occupation from 3.00pm on the start date of the booking. Someone will meet you at the property to hand over the keys and show you around. If we are unable to meet </w:t>
            </w:r>
            <w:proofErr w:type="gramStart"/>
            <w:r w:rsidRPr="25C5E707">
              <w:rPr>
                <w:rFonts w:ascii="Arial" w:eastAsia="Arial" w:hAnsi="Arial" w:cs="Arial"/>
                <w:i w:val="0"/>
                <w:sz w:val="18"/>
                <w:szCs w:val="18"/>
                <w:lang w:val="en-US"/>
              </w:rPr>
              <w:t>you</w:t>
            </w:r>
            <w:proofErr w:type="gramEnd"/>
            <w:r w:rsidRPr="25C5E707">
              <w:rPr>
                <w:rFonts w:ascii="Arial" w:eastAsia="Arial" w:hAnsi="Arial" w:cs="Arial"/>
                <w:i w:val="0"/>
                <w:sz w:val="18"/>
                <w:szCs w:val="18"/>
                <w:lang w:val="en-US"/>
              </w:rPr>
              <w:t xml:space="preserve"> alternative arrangements will be made prior to your arrival.  If on the day of </w:t>
            </w:r>
            <w:proofErr w:type="gramStart"/>
            <w:r w:rsidRPr="25C5E707">
              <w:rPr>
                <w:rFonts w:ascii="Arial" w:eastAsia="Arial" w:hAnsi="Arial" w:cs="Arial"/>
                <w:i w:val="0"/>
                <w:sz w:val="18"/>
                <w:szCs w:val="18"/>
                <w:lang w:val="en-US"/>
              </w:rPr>
              <w:t>arrival</w:t>
            </w:r>
            <w:proofErr w:type="gramEnd"/>
            <w:r w:rsidRPr="25C5E707">
              <w:rPr>
                <w:rFonts w:ascii="Arial" w:eastAsia="Arial" w:hAnsi="Arial" w:cs="Arial"/>
                <w:i w:val="0"/>
                <w:sz w:val="18"/>
                <w:szCs w:val="18"/>
                <w:lang w:val="en-US"/>
              </w:rPr>
              <w:t xml:space="preserve"> you will be later that 5.00pm, then please let us know so alternative arrangements can be made. Please note that there is parking on site for one car per apartment only. </w:t>
            </w:r>
          </w:p>
          <w:p w14:paraId="1C8A87B9" w14:textId="77777777" w:rsidR="00C25255" w:rsidRDefault="25C5E707">
            <w:pPr>
              <w:spacing w:after="119" w:line="247" w:lineRule="auto"/>
              <w:ind w:left="0" w:right="57" w:firstLine="0"/>
              <w:jc w:val="both"/>
            </w:pPr>
            <w:r w:rsidRPr="25C5E707">
              <w:rPr>
                <w:rFonts w:ascii="Arial" w:eastAsia="Arial" w:hAnsi="Arial" w:cs="Arial"/>
                <w:i w:val="0"/>
                <w:sz w:val="18"/>
                <w:szCs w:val="18"/>
                <w:lang w:val="en-US"/>
              </w:rPr>
              <w:t xml:space="preserve">Accommodation must be vacated by 10.00am on the finishing date. This allows cleaning and maintenance to be carried out. Goodrington Lodge will provide </w:t>
            </w:r>
            <w:proofErr w:type="gramStart"/>
            <w:r w:rsidRPr="25C5E707">
              <w:rPr>
                <w:rFonts w:ascii="Arial" w:eastAsia="Arial" w:hAnsi="Arial" w:cs="Arial"/>
                <w:i w:val="0"/>
                <w:sz w:val="18"/>
                <w:szCs w:val="18"/>
                <w:lang w:val="en-US"/>
              </w:rPr>
              <w:t>the accommodation</w:t>
            </w:r>
            <w:proofErr w:type="gramEnd"/>
            <w:r w:rsidRPr="25C5E707">
              <w:rPr>
                <w:rFonts w:ascii="Arial" w:eastAsia="Arial" w:hAnsi="Arial" w:cs="Arial"/>
                <w:i w:val="0"/>
                <w:sz w:val="18"/>
                <w:szCs w:val="18"/>
                <w:lang w:val="en-US"/>
              </w:rPr>
              <w:t xml:space="preserve"> to a high standard of cleanliness and presentation, with a complete inventory for you. This should be checked upon arrival and discrepancies </w:t>
            </w:r>
            <w:proofErr w:type="gramStart"/>
            <w:r w:rsidRPr="25C5E707">
              <w:rPr>
                <w:rFonts w:ascii="Arial" w:eastAsia="Arial" w:hAnsi="Arial" w:cs="Arial"/>
                <w:i w:val="0"/>
                <w:sz w:val="18"/>
                <w:szCs w:val="18"/>
                <w:lang w:val="en-US"/>
              </w:rPr>
              <w:t>notified to</w:t>
            </w:r>
            <w:proofErr w:type="gramEnd"/>
            <w:r w:rsidRPr="25C5E707">
              <w:rPr>
                <w:rFonts w:ascii="Arial" w:eastAsia="Arial" w:hAnsi="Arial" w:cs="Arial"/>
                <w:i w:val="0"/>
                <w:sz w:val="18"/>
                <w:szCs w:val="18"/>
                <w:lang w:val="en-US"/>
              </w:rPr>
              <w:t xml:space="preserve"> us within 24 hours of arrival. All accommodation must be left in </w:t>
            </w:r>
            <w:proofErr w:type="gramStart"/>
            <w:r w:rsidRPr="25C5E707">
              <w:rPr>
                <w:rFonts w:ascii="Arial" w:eastAsia="Arial" w:hAnsi="Arial" w:cs="Arial"/>
                <w:i w:val="0"/>
                <w:sz w:val="18"/>
                <w:szCs w:val="18"/>
                <w:lang w:val="en-US"/>
              </w:rPr>
              <w:t>the very</w:t>
            </w:r>
            <w:proofErr w:type="gramEnd"/>
            <w:r w:rsidRPr="25C5E707">
              <w:rPr>
                <w:rFonts w:ascii="Arial" w:eastAsia="Arial" w:hAnsi="Arial" w:cs="Arial"/>
                <w:i w:val="0"/>
                <w:sz w:val="18"/>
                <w:szCs w:val="18"/>
                <w:lang w:val="en-US"/>
              </w:rPr>
              <w:t xml:space="preserve"> clean and tidy </w:t>
            </w:r>
            <w:proofErr w:type="gramStart"/>
            <w:r w:rsidRPr="25C5E707">
              <w:rPr>
                <w:rFonts w:ascii="Arial" w:eastAsia="Arial" w:hAnsi="Arial" w:cs="Arial"/>
                <w:i w:val="0"/>
                <w:sz w:val="18"/>
                <w:szCs w:val="18"/>
                <w:lang w:val="en-US"/>
              </w:rPr>
              <w:t>condition</w:t>
            </w:r>
            <w:proofErr w:type="gramEnd"/>
            <w:r w:rsidRPr="25C5E707">
              <w:rPr>
                <w:rFonts w:ascii="Arial" w:eastAsia="Arial" w:hAnsi="Arial" w:cs="Arial"/>
                <w:i w:val="0"/>
                <w:sz w:val="18"/>
                <w:szCs w:val="18"/>
                <w:lang w:val="en-US"/>
              </w:rPr>
              <w:t xml:space="preserve"> as you found it (except for dirty linen). </w:t>
            </w:r>
            <w:proofErr w:type="gramStart"/>
            <w:r w:rsidRPr="25C5E707">
              <w:rPr>
                <w:rFonts w:ascii="Arial" w:eastAsia="Arial" w:hAnsi="Arial" w:cs="Arial"/>
                <w:i w:val="0"/>
                <w:sz w:val="18"/>
                <w:szCs w:val="18"/>
                <w:lang w:val="en-US"/>
              </w:rPr>
              <w:t>In particular ovens</w:t>
            </w:r>
            <w:proofErr w:type="gramEnd"/>
            <w:r w:rsidRPr="25C5E707">
              <w:rPr>
                <w:rFonts w:ascii="Arial" w:eastAsia="Arial" w:hAnsi="Arial" w:cs="Arial"/>
                <w:i w:val="0"/>
                <w:sz w:val="18"/>
                <w:szCs w:val="18"/>
                <w:lang w:val="en-US"/>
              </w:rPr>
              <w:t xml:space="preserve">, hobs, worktops must be left clean.  </w:t>
            </w:r>
          </w:p>
          <w:p w14:paraId="06C67ADE" w14:textId="77777777" w:rsidR="00C25255" w:rsidRDefault="25C5E707">
            <w:pPr>
              <w:spacing w:after="120" w:line="247" w:lineRule="auto"/>
              <w:ind w:left="0" w:right="49" w:firstLine="0"/>
              <w:jc w:val="both"/>
            </w:pPr>
            <w:r w:rsidRPr="25C5E707">
              <w:rPr>
                <w:rFonts w:ascii="Arial" w:eastAsia="Arial" w:hAnsi="Arial" w:cs="Arial"/>
                <w:i w:val="0"/>
                <w:sz w:val="18"/>
                <w:szCs w:val="18"/>
                <w:lang w:val="en-US"/>
              </w:rPr>
              <w:t xml:space="preserve">Any problems found with any appliance or </w:t>
            </w:r>
            <w:proofErr w:type="gramStart"/>
            <w:r w:rsidRPr="25C5E707">
              <w:rPr>
                <w:rFonts w:ascii="Arial" w:eastAsia="Arial" w:hAnsi="Arial" w:cs="Arial"/>
                <w:i w:val="0"/>
                <w:sz w:val="18"/>
                <w:szCs w:val="18"/>
                <w:lang w:val="en-US"/>
              </w:rPr>
              <w:t>fixture</w:t>
            </w:r>
            <w:proofErr w:type="gramEnd"/>
            <w:r w:rsidRPr="25C5E707">
              <w:rPr>
                <w:rFonts w:ascii="Arial" w:eastAsia="Arial" w:hAnsi="Arial" w:cs="Arial"/>
                <w:i w:val="0"/>
                <w:sz w:val="18"/>
                <w:szCs w:val="18"/>
                <w:lang w:val="en-US"/>
              </w:rPr>
              <w:t xml:space="preserve"> or fitting must be reported to us and we will ensure that within a reasonable time that this is repaired or alternative arrangements made. Under no circumstances should any guest attempt </w:t>
            </w:r>
            <w:proofErr w:type="gramStart"/>
            <w:r w:rsidRPr="25C5E707">
              <w:rPr>
                <w:rFonts w:ascii="Arial" w:eastAsia="Arial" w:hAnsi="Arial" w:cs="Arial"/>
                <w:i w:val="0"/>
                <w:sz w:val="18"/>
                <w:szCs w:val="18"/>
                <w:lang w:val="en-US"/>
              </w:rPr>
              <w:t>repairs to</w:t>
            </w:r>
            <w:proofErr w:type="gramEnd"/>
            <w:r w:rsidRPr="25C5E707">
              <w:rPr>
                <w:rFonts w:ascii="Arial" w:eastAsia="Arial" w:hAnsi="Arial" w:cs="Arial"/>
                <w:i w:val="0"/>
                <w:sz w:val="18"/>
                <w:szCs w:val="18"/>
                <w:lang w:val="en-US"/>
              </w:rPr>
              <w:t xml:space="preserve"> the property or its contents as this will invalidate service contracts, warranties and agreements and charges for such repairs will then pass to the hirer. The hirer undertakes to keep the premises and all fixtures, fittings and effects in or on the premises in the same state and condition as the same are in at the start of the letting and shall report and pay to the owners the value of any part of the premises, furniture, fixtures, fittings and effects so destroyed or damaged as to be incapable of being restored to its former condition. </w:t>
            </w:r>
          </w:p>
          <w:p w14:paraId="71EF823C" w14:textId="77777777" w:rsidR="00C25255" w:rsidRDefault="25C5E707">
            <w:pPr>
              <w:spacing w:after="119" w:line="247" w:lineRule="auto"/>
              <w:ind w:left="0" w:right="49" w:firstLine="0"/>
              <w:jc w:val="both"/>
            </w:pPr>
            <w:r w:rsidRPr="25C5E707">
              <w:rPr>
                <w:rFonts w:ascii="Arial" w:eastAsia="Arial" w:hAnsi="Arial" w:cs="Arial"/>
                <w:i w:val="0"/>
                <w:sz w:val="18"/>
                <w:szCs w:val="18"/>
                <w:lang w:val="en-US"/>
              </w:rPr>
              <w:t xml:space="preserve">The person signing the booking form, who must be a member of the party occupying the property, agrees to the booking conditions on behalf of all the </w:t>
            </w:r>
            <w:proofErr w:type="gramStart"/>
            <w:r w:rsidRPr="25C5E707">
              <w:rPr>
                <w:rFonts w:ascii="Arial" w:eastAsia="Arial" w:hAnsi="Arial" w:cs="Arial"/>
                <w:i w:val="0"/>
                <w:sz w:val="18"/>
                <w:szCs w:val="18"/>
                <w:lang w:val="en-US"/>
              </w:rPr>
              <w:t>persons</w:t>
            </w:r>
            <w:proofErr w:type="gramEnd"/>
            <w:r w:rsidRPr="25C5E707">
              <w:rPr>
                <w:rFonts w:ascii="Arial" w:eastAsia="Arial" w:hAnsi="Arial" w:cs="Arial"/>
                <w:i w:val="0"/>
                <w:sz w:val="18"/>
                <w:szCs w:val="18"/>
                <w:lang w:val="en-US"/>
              </w:rPr>
              <w:t xml:space="preserve"> included </w:t>
            </w:r>
            <w:proofErr w:type="gramStart"/>
            <w:r w:rsidRPr="25C5E707">
              <w:rPr>
                <w:rFonts w:ascii="Arial" w:eastAsia="Arial" w:hAnsi="Arial" w:cs="Arial"/>
                <w:i w:val="0"/>
                <w:sz w:val="18"/>
                <w:szCs w:val="18"/>
                <w:lang w:val="en-US"/>
              </w:rPr>
              <w:t>on</w:t>
            </w:r>
            <w:proofErr w:type="gramEnd"/>
            <w:r w:rsidRPr="25C5E707">
              <w:rPr>
                <w:rFonts w:ascii="Arial" w:eastAsia="Arial" w:hAnsi="Arial" w:cs="Arial"/>
                <w:i w:val="0"/>
                <w:sz w:val="18"/>
                <w:szCs w:val="18"/>
                <w:lang w:val="en-US"/>
              </w:rPr>
              <w:t xml:space="preserve"> the booking form. Only the </w:t>
            </w:r>
            <w:proofErr w:type="gramStart"/>
            <w:r w:rsidRPr="25C5E707">
              <w:rPr>
                <w:rFonts w:ascii="Arial" w:eastAsia="Arial" w:hAnsi="Arial" w:cs="Arial"/>
                <w:i w:val="0"/>
                <w:sz w:val="18"/>
                <w:szCs w:val="18"/>
                <w:lang w:val="en-US"/>
              </w:rPr>
              <w:t>persons</w:t>
            </w:r>
            <w:proofErr w:type="gramEnd"/>
            <w:r w:rsidRPr="25C5E707">
              <w:rPr>
                <w:rFonts w:ascii="Arial" w:eastAsia="Arial" w:hAnsi="Arial" w:cs="Arial"/>
                <w:i w:val="0"/>
                <w:sz w:val="18"/>
                <w:szCs w:val="18"/>
                <w:lang w:val="en-US"/>
              </w:rPr>
              <w:t xml:space="preserve"> stated on the booking form at the time of booking will be allowed to stay </w:t>
            </w:r>
            <w:proofErr w:type="gramStart"/>
            <w:r w:rsidRPr="25C5E707">
              <w:rPr>
                <w:rFonts w:ascii="Arial" w:eastAsia="Arial" w:hAnsi="Arial" w:cs="Arial"/>
                <w:i w:val="0"/>
                <w:sz w:val="18"/>
                <w:szCs w:val="18"/>
                <w:lang w:val="en-US"/>
              </w:rPr>
              <w:t>in</w:t>
            </w:r>
            <w:proofErr w:type="gramEnd"/>
            <w:r w:rsidRPr="25C5E707">
              <w:rPr>
                <w:rFonts w:ascii="Arial" w:eastAsia="Arial" w:hAnsi="Arial" w:cs="Arial"/>
                <w:i w:val="0"/>
                <w:sz w:val="18"/>
                <w:szCs w:val="18"/>
                <w:lang w:val="en-US"/>
              </w:rPr>
              <w:t xml:space="preserve"> the property, unless otherwise agreed in writing by the owners who reserve the right to refuse entry to the entire party if this condition is not observed. Your Booking contract is between you and the apartment owner, Holiday Apartment Rentals acts as an agent for the owners. </w:t>
            </w:r>
          </w:p>
          <w:p w14:paraId="40638035" w14:textId="77777777" w:rsidR="00C25255" w:rsidRDefault="25C5E707">
            <w:pPr>
              <w:spacing w:after="120" w:line="246" w:lineRule="auto"/>
              <w:ind w:left="0" w:right="0" w:firstLine="0"/>
              <w:jc w:val="both"/>
            </w:pPr>
            <w:r w:rsidRPr="25C5E707">
              <w:rPr>
                <w:rFonts w:ascii="Arial" w:eastAsia="Arial" w:hAnsi="Arial" w:cs="Arial"/>
                <w:i w:val="0"/>
                <w:sz w:val="18"/>
                <w:szCs w:val="18"/>
                <w:lang w:val="en-US"/>
              </w:rPr>
              <w:t xml:space="preserve">The owner and his/her agents reserve the right to decline entry and accommodation or to expel the occupier or visitor for conduct which in their sole view is detrimental to the property as a whole or the comfort of other visitors.  </w:t>
            </w:r>
          </w:p>
          <w:p w14:paraId="3FD9FC4E" w14:textId="77777777" w:rsidR="00C25255" w:rsidRDefault="25C5E707">
            <w:pPr>
              <w:spacing w:after="112" w:line="259" w:lineRule="auto"/>
              <w:ind w:left="0" w:right="0" w:firstLine="0"/>
            </w:pPr>
            <w:r w:rsidRPr="25C5E707">
              <w:rPr>
                <w:rFonts w:ascii="Arial" w:eastAsia="Arial" w:hAnsi="Arial" w:cs="Arial"/>
                <w:i w:val="0"/>
                <w:sz w:val="18"/>
                <w:szCs w:val="18"/>
                <w:lang w:val="en-US"/>
              </w:rPr>
              <w:t xml:space="preserve">The owner reserves the right to enter the property at any time but will </w:t>
            </w:r>
            <w:proofErr w:type="spellStart"/>
            <w:r w:rsidRPr="25C5E707">
              <w:rPr>
                <w:rFonts w:ascii="Arial" w:eastAsia="Arial" w:hAnsi="Arial" w:cs="Arial"/>
                <w:i w:val="0"/>
                <w:sz w:val="18"/>
                <w:szCs w:val="18"/>
                <w:lang w:val="en-US"/>
              </w:rPr>
              <w:t>endeavour</w:t>
            </w:r>
            <w:proofErr w:type="spellEnd"/>
            <w:r w:rsidRPr="25C5E707">
              <w:rPr>
                <w:rFonts w:ascii="Arial" w:eastAsia="Arial" w:hAnsi="Arial" w:cs="Arial"/>
                <w:i w:val="0"/>
                <w:sz w:val="18"/>
                <w:szCs w:val="18"/>
                <w:lang w:val="en-US"/>
              </w:rPr>
              <w:t xml:space="preserve"> to do so when convenient to the occupier. </w:t>
            </w:r>
          </w:p>
          <w:p w14:paraId="35B1D67D" w14:textId="77777777" w:rsidR="00C25255" w:rsidRDefault="00193D0A">
            <w:pPr>
              <w:spacing w:after="120" w:line="246" w:lineRule="auto"/>
              <w:ind w:left="0" w:right="0" w:firstLine="0"/>
              <w:jc w:val="both"/>
            </w:pPr>
            <w:r>
              <w:rPr>
                <w:rFonts w:ascii="Arial" w:eastAsia="Arial" w:hAnsi="Arial" w:cs="Arial"/>
                <w:i w:val="0"/>
                <w:sz w:val="18"/>
              </w:rPr>
              <w:t xml:space="preserve">In the interest of others, guests must ensure that there is no unreasonable amount of noise within their apartment particularly late at night. </w:t>
            </w:r>
          </w:p>
          <w:p w14:paraId="7F6BB444" w14:textId="77777777" w:rsidR="00C25255" w:rsidRDefault="25C5E707">
            <w:pPr>
              <w:spacing w:after="122" w:line="246" w:lineRule="auto"/>
              <w:ind w:left="0" w:right="0" w:firstLine="0"/>
            </w:pPr>
            <w:r w:rsidRPr="25C5E707">
              <w:rPr>
                <w:rFonts w:ascii="Arial" w:eastAsia="Arial" w:hAnsi="Arial" w:cs="Arial"/>
                <w:i w:val="0"/>
                <w:sz w:val="18"/>
                <w:szCs w:val="18"/>
                <w:lang w:val="en-US"/>
              </w:rPr>
              <w:t xml:space="preserve">For purposes of insurance and out of consideration to other guests, smoking is NOT permitted in any apartment, hallway or stairway. </w:t>
            </w:r>
          </w:p>
          <w:p w14:paraId="55690CC9" w14:textId="77777777" w:rsidR="00C25255" w:rsidRDefault="25C5E707">
            <w:pPr>
              <w:spacing w:after="122" w:line="247" w:lineRule="auto"/>
              <w:ind w:left="0" w:right="53" w:firstLine="0"/>
              <w:jc w:val="both"/>
            </w:pPr>
            <w:r w:rsidRPr="25C5E707">
              <w:rPr>
                <w:rFonts w:ascii="Arial" w:eastAsia="Arial" w:hAnsi="Arial" w:cs="Arial"/>
                <w:i w:val="0"/>
                <w:sz w:val="18"/>
                <w:szCs w:val="18"/>
                <w:lang w:val="en-US"/>
              </w:rPr>
              <w:t xml:space="preserve">The owner and Goodrington Lodge, its employees or agents are not to be responsible for the loss of any valuables or property </w:t>
            </w:r>
            <w:proofErr w:type="gramStart"/>
            <w:r w:rsidRPr="25C5E707">
              <w:rPr>
                <w:rFonts w:ascii="Arial" w:eastAsia="Arial" w:hAnsi="Arial" w:cs="Arial"/>
                <w:i w:val="0"/>
                <w:sz w:val="18"/>
                <w:szCs w:val="18"/>
                <w:lang w:val="en-US"/>
              </w:rPr>
              <w:t>left on</w:t>
            </w:r>
            <w:proofErr w:type="gramEnd"/>
            <w:r w:rsidRPr="25C5E707">
              <w:rPr>
                <w:rFonts w:ascii="Arial" w:eastAsia="Arial" w:hAnsi="Arial" w:cs="Arial"/>
                <w:i w:val="0"/>
                <w:sz w:val="18"/>
                <w:szCs w:val="18"/>
                <w:lang w:val="en-US"/>
              </w:rPr>
              <w:t xml:space="preserve"> around the premises at any time. All guests, their friends, families and visitors must ensure that they take all reasonable steps to ensure their own safety and that of others while in or around the property. The owners will not accept responsibility for any injury or loss caused whilst in or around the property. </w:t>
            </w:r>
          </w:p>
          <w:p w14:paraId="316F5DF3" w14:textId="77777777" w:rsidR="00C25255" w:rsidRDefault="00193D0A">
            <w:pPr>
              <w:spacing w:after="120" w:line="246" w:lineRule="auto"/>
              <w:ind w:left="0" w:right="0" w:firstLine="0"/>
              <w:jc w:val="both"/>
            </w:pPr>
            <w:r>
              <w:rPr>
                <w:rFonts w:ascii="Arial" w:eastAsia="Arial" w:hAnsi="Arial" w:cs="Arial"/>
                <w:i w:val="0"/>
                <w:sz w:val="18"/>
              </w:rPr>
              <w:t xml:space="preserve">The apartments of Goodrington Lodge are let strictly as holiday accommodation and are therefore exempt from security of tenure under the Rent Act 1977 and the Housing Act 1988. </w:t>
            </w:r>
          </w:p>
          <w:p w14:paraId="419D1C3A" w14:textId="77777777" w:rsidR="00C25255" w:rsidRDefault="00193D0A">
            <w:pPr>
              <w:spacing w:after="109" w:line="259" w:lineRule="auto"/>
              <w:ind w:left="0" w:right="0" w:firstLine="0"/>
            </w:pPr>
            <w:r>
              <w:rPr>
                <w:rFonts w:ascii="Arial" w:eastAsia="Arial" w:hAnsi="Arial" w:cs="Arial"/>
                <w:i w:val="0"/>
                <w:sz w:val="18"/>
              </w:rPr>
              <w:t xml:space="preserve">Please refer problems to the agent on Tel 0800 999 1986 (or 07938801103 in emergencies only please.)  </w:t>
            </w:r>
          </w:p>
          <w:p w14:paraId="1CFF6FBD" w14:textId="77777777" w:rsidR="00C25255" w:rsidRDefault="25C5E707">
            <w:pPr>
              <w:spacing w:after="0" w:line="259" w:lineRule="auto"/>
              <w:ind w:left="0" w:right="0" w:firstLine="0"/>
            </w:pPr>
            <w:r w:rsidRPr="25C5E707">
              <w:rPr>
                <w:rFonts w:ascii="Arial" w:eastAsia="Arial" w:hAnsi="Arial" w:cs="Arial"/>
                <w:i w:val="0"/>
                <w:sz w:val="18"/>
                <w:szCs w:val="18"/>
                <w:lang w:val="en-US"/>
              </w:rPr>
              <w:t xml:space="preserve">The address to post cheques to </w:t>
            </w:r>
            <w:proofErr w:type="gramStart"/>
            <w:r w:rsidRPr="25C5E707">
              <w:rPr>
                <w:rFonts w:ascii="Arial" w:eastAsia="Arial" w:hAnsi="Arial" w:cs="Arial"/>
                <w:i w:val="0"/>
                <w:sz w:val="18"/>
                <w:szCs w:val="18"/>
                <w:lang w:val="en-US"/>
              </w:rPr>
              <w:t>is:-</w:t>
            </w:r>
            <w:proofErr w:type="gramEnd"/>
            <w:r w:rsidRPr="25C5E707">
              <w:rPr>
                <w:rFonts w:ascii="Arial" w:eastAsia="Arial" w:hAnsi="Arial" w:cs="Arial"/>
                <w:i w:val="0"/>
                <w:sz w:val="18"/>
                <w:szCs w:val="18"/>
                <w:lang w:val="en-US"/>
              </w:rPr>
              <w:t xml:space="preserve"> David Dale (Goodrington Lodge) 64 Gibson Road, Paignton. TQ4 7AQ </w:t>
            </w:r>
          </w:p>
        </w:tc>
      </w:tr>
    </w:tbl>
    <w:p w14:paraId="2811E37C" w14:textId="77777777" w:rsidR="00C25255" w:rsidRDefault="00193D0A">
      <w:pPr>
        <w:spacing w:after="106" w:line="259" w:lineRule="auto"/>
        <w:ind w:left="-5" w:right="167"/>
      </w:pPr>
      <w:r>
        <w:rPr>
          <w:rFonts w:ascii="Arial" w:eastAsia="Arial" w:hAnsi="Arial" w:cs="Arial"/>
          <w:b/>
          <w:i w:val="0"/>
          <w:sz w:val="24"/>
        </w:rPr>
        <w:t xml:space="preserve">BOOKING FORM for Winter Holiday Accommodation at Goodrington Lodge </w:t>
      </w:r>
    </w:p>
    <w:p w14:paraId="7D5386DD" w14:textId="77777777" w:rsidR="00C25255" w:rsidRDefault="00193D0A">
      <w:pPr>
        <w:spacing w:after="0" w:line="259" w:lineRule="auto"/>
        <w:ind w:left="-5" w:right="167"/>
      </w:pPr>
      <w:r>
        <w:rPr>
          <w:rFonts w:ascii="Arial" w:eastAsia="Arial" w:hAnsi="Arial" w:cs="Arial"/>
          <w:b/>
          <w:i w:val="0"/>
          <w:sz w:val="24"/>
        </w:rPr>
        <w:t xml:space="preserve">Please telephone to reserve your apartment before completing this form. </w:t>
      </w:r>
    </w:p>
    <w:p w14:paraId="556795A4" w14:textId="77777777" w:rsidR="00C25255" w:rsidRDefault="00193D0A">
      <w:pPr>
        <w:spacing w:after="0" w:line="259" w:lineRule="auto"/>
        <w:ind w:left="-5" w:right="167"/>
      </w:pPr>
      <w:r>
        <w:rPr>
          <w:rFonts w:ascii="Arial" w:eastAsia="Arial" w:hAnsi="Arial" w:cs="Arial"/>
          <w:b/>
          <w:i w:val="0"/>
          <w:sz w:val="24"/>
        </w:rPr>
        <w:t xml:space="preserve">Reservations can be made by telephone and will be held for 5 working days. </w:t>
      </w:r>
    </w:p>
    <w:p w14:paraId="7FFD711B" w14:textId="77777777" w:rsidR="00C25255" w:rsidRDefault="00193D0A">
      <w:pPr>
        <w:spacing w:after="0" w:line="259" w:lineRule="auto"/>
        <w:ind w:left="-5" w:right="167"/>
      </w:pPr>
      <w:r>
        <w:rPr>
          <w:rFonts w:ascii="Arial" w:eastAsia="Arial" w:hAnsi="Arial" w:cs="Arial"/>
          <w:b/>
          <w:i w:val="0"/>
          <w:sz w:val="24"/>
        </w:rPr>
        <w:t xml:space="preserve">Deposits must be received within this period to confirm your booking </w:t>
      </w:r>
    </w:p>
    <w:p w14:paraId="6728CC72" w14:textId="77777777" w:rsidR="00C25255" w:rsidRDefault="00193D0A">
      <w:pPr>
        <w:spacing w:after="106" w:line="259" w:lineRule="auto"/>
        <w:ind w:left="-5" w:right="0"/>
      </w:pPr>
      <w:r>
        <w:rPr>
          <w:rFonts w:ascii="Arial" w:eastAsia="Arial" w:hAnsi="Arial" w:cs="Arial"/>
          <w:i w:val="0"/>
          <w:sz w:val="24"/>
        </w:rPr>
        <w:t>Dogs are welcome in some apartments for £10 per week each by prior arrangement</w:t>
      </w:r>
      <w:r>
        <w:rPr>
          <w:rFonts w:ascii="Arial" w:eastAsia="Arial" w:hAnsi="Arial" w:cs="Arial"/>
          <w:b/>
          <w:i w:val="0"/>
          <w:sz w:val="24"/>
        </w:rPr>
        <w:t xml:space="preserve"> </w:t>
      </w:r>
    </w:p>
    <w:p w14:paraId="6A72B053" w14:textId="77777777" w:rsidR="00C25255" w:rsidRDefault="25C5E707">
      <w:pPr>
        <w:spacing w:after="0" w:line="259" w:lineRule="auto"/>
        <w:ind w:left="-5" w:right="167"/>
      </w:pPr>
      <w:r w:rsidRPr="25C5E707">
        <w:rPr>
          <w:rFonts w:ascii="Arial" w:eastAsia="Arial" w:hAnsi="Arial" w:cs="Arial"/>
          <w:b/>
          <w:bCs/>
          <w:i w:val="0"/>
          <w:sz w:val="24"/>
          <w:lang w:val="en-US"/>
        </w:rPr>
        <w:lastRenderedPageBreak/>
        <w:t>A confirmation letter will be sent to you once we have received your booking deposit</w:t>
      </w:r>
      <w:r w:rsidRPr="25C5E707">
        <w:rPr>
          <w:rFonts w:ascii="Arial" w:eastAsia="Arial" w:hAnsi="Arial" w:cs="Arial"/>
          <w:i w:val="0"/>
          <w:sz w:val="24"/>
          <w:lang w:val="en-US"/>
        </w:rPr>
        <w:t xml:space="preserve">.  </w:t>
      </w:r>
    </w:p>
    <w:tbl>
      <w:tblPr>
        <w:tblStyle w:val="TableGrid"/>
        <w:tblW w:w="10123" w:type="dxa"/>
        <w:tblInd w:w="5" w:type="dxa"/>
        <w:tblCellMar>
          <w:top w:w="0" w:type="dxa"/>
          <w:left w:w="0" w:type="dxa"/>
          <w:bottom w:w="0" w:type="dxa"/>
          <w:right w:w="0" w:type="dxa"/>
        </w:tblCellMar>
        <w:tblLook w:val="04A0" w:firstRow="1" w:lastRow="0" w:firstColumn="1" w:lastColumn="0" w:noHBand="0" w:noVBand="1"/>
      </w:tblPr>
      <w:tblGrid>
        <w:gridCol w:w="341"/>
        <w:gridCol w:w="789"/>
        <w:gridCol w:w="852"/>
        <w:gridCol w:w="2549"/>
        <w:gridCol w:w="569"/>
        <w:gridCol w:w="71"/>
        <w:gridCol w:w="131"/>
        <w:gridCol w:w="2666"/>
        <w:gridCol w:w="1479"/>
        <w:gridCol w:w="1015"/>
        <w:gridCol w:w="1620"/>
        <w:gridCol w:w="742"/>
        <w:gridCol w:w="3610"/>
      </w:tblGrid>
      <w:tr w:rsidR="00C25255" w14:paraId="780B5C14" w14:textId="77777777" w:rsidTr="25C5E707">
        <w:trPr>
          <w:trHeight w:val="3257"/>
        </w:trPr>
        <w:tc>
          <w:tcPr>
            <w:tcW w:w="5232" w:type="dxa"/>
            <w:gridSpan w:val="6"/>
            <w:tcBorders>
              <w:top w:val="nil"/>
              <w:left w:val="nil"/>
              <w:bottom w:val="nil"/>
              <w:right w:val="nil"/>
            </w:tcBorders>
          </w:tcPr>
          <w:p w14:paraId="0A37501D" w14:textId="77777777" w:rsidR="00C25255" w:rsidRDefault="00C25255">
            <w:pPr>
              <w:spacing w:after="0" w:line="259" w:lineRule="auto"/>
              <w:ind w:left="-1138" w:right="71" w:firstLine="0"/>
            </w:pPr>
          </w:p>
          <w:tbl>
            <w:tblPr>
              <w:tblStyle w:val="TableGrid"/>
              <w:tblW w:w="5161" w:type="dxa"/>
              <w:tblInd w:w="0" w:type="dxa"/>
              <w:tblCellMar>
                <w:top w:w="12" w:type="dxa"/>
                <w:left w:w="55" w:type="dxa"/>
                <w:bottom w:w="0" w:type="dxa"/>
                <w:right w:w="27" w:type="dxa"/>
              </w:tblCellMar>
              <w:tblLook w:val="04A0" w:firstRow="1" w:lastRow="0" w:firstColumn="1" w:lastColumn="0" w:noHBand="0" w:noVBand="1"/>
            </w:tblPr>
            <w:tblGrid>
              <w:gridCol w:w="1049"/>
              <w:gridCol w:w="142"/>
              <w:gridCol w:w="993"/>
              <w:gridCol w:w="1532"/>
              <w:gridCol w:w="1445"/>
            </w:tblGrid>
            <w:tr w:rsidR="00C25255" w14:paraId="71D22EDA" w14:textId="77777777" w:rsidTr="25C5E707">
              <w:trPr>
                <w:trHeight w:val="300"/>
              </w:trPr>
              <w:tc>
                <w:tcPr>
                  <w:tcW w:w="5161" w:type="dxa"/>
                  <w:gridSpan w:val="5"/>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13EC0FBA" w14:textId="77777777" w:rsidR="00C25255" w:rsidRDefault="00193D0A">
                  <w:pPr>
                    <w:spacing w:after="0" w:line="259" w:lineRule="auto"/>
                    <w:ind w:left="2" w:right="0" w:firstLine="0"/>
                  </w:pPr>
                  <w:r>
                    <w:rPr>
                      <w:rFonts w:ascii="Arial" w:eastAsia="Arial" w:hAnsi="Arial" w:cs="Arial"/>
                      <w:b/>
                      <w:i w:val="0"/>
                      <w:sz w:val="24"/>
                    </w:rPr>
                    <w:t>Personal Details</w:t>
                  </w:r>
                  <w:r>
                    <w:rPr>
                      <w:rFonts w:ascii="Arial" w:eastAsia="Arial" w:hAnsi="Arial" w:cs="Arial"/>
                      <w:b/>
                      <w:i w:val="0"/>
                    </w:rPr>
                    <w:t xml:space="preserve"> </w:t>
                  </w:r>
                </w:p>
              </w:tc>
            </w:tr>
            <w:tr w:rsidR="00C25255" w14:paraId="617F1DEC" w14:textId="77777777" w:rsidTr="25C5E707">
              <w:trPr>
                <w:trHeight w:val="300"/>
              </w:trPr>
              <w:tc>
                <w:tcPr>
                  <w:tcW w:w="1049"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380783F0" w14:textId="77777777" w:rsidR="00C25255" w:rsidRDefault="00193D0A">
                  <w:pPr>
                    <w:spacing w:after="0" w:line="259" w:lineRule="auto"/>
                    <w:ind w:left="2" w:right="0" w:firstLine="0"/>
                  </w:pPr>
                  <w:r>
                    <w:rPr>
                      <w:rFonts w:ascii="Arial" w:eastAsia="Arial" w:hAnsi="Arial" w:cs="Arial"/>
                      <w:b/>
                      <w:i w:val="0"/>
                      <w:sz w:val="24"/>
                    </w:rPr>
                    <w:t>Name</w:t>
                  </w:r>
                  <w:r>
                    <w:rPr>
                      <w:rFonts w:ascii="Arial" w:eastAsia="Arial" w:hAnsi="Arial" w:cs="Arial"/>
                      <w:i w:val="0"/>
                      <w:sz w:val="24"/>
                    </w:rPr>
                    <w:t xml:space="preserve">: </w:t>
                  </w:r>
                </w:p>
              </w:tc>
              <w:tc>
                <w:tcPr>
                  <w:tcW w:w="4112" w:type="dxa"/>
                  <w:gridSpan w:val="4"/>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0A6959E7" w14:textId="77777777" w:rsidR="00C25255" w:rsidRDefault="00193D0A">
                  <w:pPr>
                    <w:spacing w:after="0" w:line="259" w:lineRule="auto"/>
                    <w:ind w:left="2" w:right="0" w:firstLine="0"/>
                  </w:pPr>
                  <w:r>
                    <w:rPr>
                      <w:rFonts w:ascii="Arial" w:eastAsia="Arial" w:hAnsi="Arial" w:cs="Arial"/>
                      <w:i w:val="0"/>
                      <w:sz w:val="24"/>
                    </w:rPr>
                    <w:t xml:space="preserve"> </w:t>
                  </w:r>
                </w:p>
              </w:tc>
            </w:tr>
            <w:tr w:rsidR="00C25255" w14:paraId="23262DD9" w14:textId="77777777" w:rsidTr="25C5E707">
              <w:trPr>
                <w:trHeight w:val="300"/>
              </w:trPr>
              <w:tc>
                <w:tcPr>
                  <w:tcW w:w="1191"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4D584012" w14:textId="77777777" w:rsidR="00C25255" w:rsidRDefault="00193D0A">
                  <w:pPr>
                    <w:spacing w:after="0" w:line="259" w:lineRule="auto"/>
                    <w:ind w:left="2" w:right="0" w:firstLine="0"/>
                    <w:jc w:val="both"/>
                  </w:pPr>
                  <w:r>
                    <w:rPr>
                      <w:rFonts w:ascii="Arial" w:eastAsia="Arial" w:hAnsi="Arial" w:cs="Arial"/>
                      <w:b/>
                      <w:i w:val="0"/>
                      <w:sz w:val="24"/>
                    </w:rPr>
                    <w:t xml:space="preserve">Address: </w:t>
                  </w:r>
                </w:p>
              </w:tc>
              <w:tc>
                <w:tcPr>
                  <w:tcW w:w="3971" w:type="dxa"/>
                  <w:gridSpan w:val="3"/>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100C5B58" w14:textId="77777777" w:rsidR="00C25255" w:rsidRDefault="00193D0A">
                  <w:pPr>
                    <w:spacing w:after="0" w:line="259" w:lineRule="auto"/>
                    <w:ind w:left="2" w:right="0" w:firstLine="0"/>
                  </w:pPr>
                  <w:r>
                    <w:rPr>
                      <w:rFonts w:ascii="Arial" w:eastAsia="Arial" w:hAnsi="Arial" w:cs="Arial"/>
                      <w:i w:val="0"/>
                    </w:rPr>
                    <w:t xml:space="preserve"> </w:t>
                  </w:r>
                </w:p>
              </w:tc>
            </w:tr>
            <w:tr w:rsidR="00C25255" w14:paraId="12F40E89" w14:textId="77777777" w:rsidTr="25C5E707">
              <w:trPr>
                <w:trHeight w:val="290"/>
              </w:trPr>
              <w:tc>
                <w:tcPr>
                  <w:tcW w:w="5161" w:type="dxa"/>
                  <w:gridSpan w:val="5"/>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608DEACE" w14:textId="77777777" w:rsidR="00C25255" w:rsidRDefault="00193D0A">
                  <w:pPr>
                    <w:spacing w:after="0" w:line="259" w:lineRule="auto"/>
                    <w:ind w:left="2" w:right="0" w:firstLine="0"/>
                  </w:pPr>
                  <w:r>
                    <w:rPr>
                      <w:rFonts w:ascii="Arial" w:eastAsia="Arial" w:hAnsi="Arial" w:cs="Arial"/>
                      <w:i w:val="0"/>
                      <w:sz w:val="24"/>
                    </w:rPr>
                    <w:t xml:space="preserve"> </w:t>
                  </w:r>
                </w:p>
              </w:tc>
            </w:tr>
            <w:tr w:rsidR="00C25255" w14:paraId="5C7D0522" w14:textId="77777777" w:rsidTr="25C5E707">
              <w:trPr>
                <w:trHeight w:val="521"/>
              </w:trPr>
              <w:tc>
                <w:tcPr>
                  <w:tcW w:w="2184" w:type="dxa"/>
                  <w:gridSpan w:val="3"/>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2BAC6FC9" w14:textId="77777777" w:rsidR="00C25255" w:rsidRDefault="00193D0A">
                  <w:pPr>
                    <w:spacing w:after="0" w:line="259" w:lineRule="auto"/>
                    <w:ind w:left="2" w:right="0" w:firstLine="0"/>
                  </w:pPr>
                  <w:r>
                    <w:rPr>
                      <w:rFonts w:ascii="Arial" w:eastAsia="Arial" w:hAnsi="Arial" w:cs="Arial"/>
                      <w:i w:val="0"/>
                      <w:sz w:val="24"/>
                    </w:rPr>
                    <w:t xml:space="preserve"> </w:t>
                  </w:r>
                </w:p>
              </w:tc>
              <w:tc>
                <w:tcPr>
                  <w:tcW w:w="1532"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1932606E" w14:textId="77777777" w:rsidR="00C25255" w:rsidRDefault="00193D0A">
                  <w:pPr>
                    <w:spacing w:after="0" w:line="259" w:lineRule="auto"/>
                    <w:ind w:left="0" w:right="0" w:firstLine="0"/>
                  </w:pPr>
                  <w:r>
                    <w:rPr>
                      <w:rFonts w:ascii="Arial" w:eastAsia="Arial" w:hAnsi="Arial" w:cs="Arial"/>
                      <w:b/>
                      <w:i w:val="0"/>
                      <w:sz w:val="24"/>
                    </w:rPr>
                    <w:t xml:space="preserve">Postcode: </w:t>
                  </w:r>
                </w:p>
              </w:tc>
              <w:tc>
                <w:tcPr>
                  <w:tcW w:w="1445"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156A6281" w14:textId="77777777" w:rsidR="00C25255" w:rsidRDefault="00193D0A">
                  <w:pPr>
                    <w:spacing w:after="0" w:line="259" w:lineRule="auto"/>
                    <w:ind w:left="0" w:right="0" w:firstLine="0"/>
                  </w:pPr>
                  <w:r>
                    <w:rPr>
                      <w:rFonts w:ascii="Arial" w:eastAsia="Arial" w:hAnsi="Arial" w:cs="Arial"/>
                      <w:i w:val="0"/>
                      <w:sz w:val="24"/>
                    </w:rPr>
                    <w:t xml:space="preserve"> </w:t>
                  </w:r>
                </w:p>
              </w:tc>
            </w:tr>
            <w:tr w:rsidR="00C25255" w14:paraId="0EA68AE2" w14:textId="77777777" w:rsidTr="25C5E707">
              <w:trPr>
                <w:trHeight w:val="480"/>
              </w:trPr>
              <w:tc>
                <w:tcPr>
                  <w:tcW w:w="2184" w:type="dxa"/>
                  <w:gridSpan w:val="3"/>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66F8D5BF" w14:textId="77777777" w:rsidR="00C25255" w:rsidRDefault="25C5E707">
                  <w:pPr>
                    <w:spacing w:after="0" w:line="259" w:lineRule="auto"/>
                    <w:ind w:left="2" w:right="0" w:firstLine="0"/>
                  </w:pPr>
                  <w:r w:rsidRPr="25C5E707">
                    <w:rPr>
                      <w:rFonts w:ascii="Arial" w:eastAsia="Arial" w:hAnsi="Arial" w:cs="Arial"/>
                      <w:b/>
                      <w:bCs/>
                      <w:i w:val="0"/>
                      <w:sz w:val="24"/>
                      <w:lang w:val="en-US"/>
                    </w:rPr>
                    <w:t xml:space="preserve">Mobile </w:t>
                  </w:r>
                  <w:proofErr w:type="gramStart"/>
                  <w:r w:rsidRPr="25C5E707">
                    <w:rPr>
                      <w:rFonts w:ascii="Arial" w:eastAsia="Arial" w:hAnsi="Arial" w:cs="Arial"/>
                      <w:b/>
                      <w:bCs/>
                      <w:i w:val="0"/>
                      <w:sz w:val="24"/>
                      <w:lang w:val="en-US"/>
                    </w:rPr>
                    <w:t>no :</w:t>
                  </w:r>
                  <w:proofErr w:type="gramEnd"/>
                  <w:r w:rsidRPr="25C5E707">
                    <w:rPr>
                      <w:rFonts w:ascii="Arial" w:eastAsia="Arial" w:hAnsi="Arial" w:cs="Arial"/>
                      <w:b/>
                      <w:bCs/>
                      <w:i w:val="0"/>
                      <w:sz w:val="24"/>
                      <w:lang w:val="en-US"/>
                    </w:rPr>
                    <w:t xml:space="preserve"> </w:t>
                  </w:r>
                </w:p>
                <w:p w14:paraId="11F84448" w14:textId="77777777" w:rsidR="00C25255" w:rsidRDefault="00193D0A">
                  <w:pPr>
                    <w:spacing w:after="0" w:line="259" w:lineRule="auto"/>
                    <w:ind w:left="2" w:right="0" w:firstLine="0"/>
                  </w:pPr>
                  <w:r>
                    <w:rPr>
                      <w:rFonts w:ascii="Arial" w:eastAsia="Arial" w:hAnsi="Arial" w:cs="Arial"/>
                      <w:i w:val="0"/>
                      <w:sz w:val="16"/>
                    </w:rPr>
                    <w:t xml:space="preserve">please supply for arrival day </w:t>
                  </w:r>
                </w:p>
              </w:tc>
              <w:tc>
                <w:tcPr>
                  <w:tcW w:w="2977"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20876B09" w14:textId="77777777" w:rsidR="00C25255" w:rsidRDefault="00193D0A">
                  <w:pPr>
                    <w:spacing w:after="0" w:line="259" w:lineRule="auto"/>
                    <w:ind w:left="0" w:right="0" w:firstLine="0"/>
                  </w:pPr>
                  <w:r>
                    <w:rPr>
                      <w:rFonts w:ascii="Arial" w:eastAsia="Arial" w:hAnsi="Arial" w:cs="Arial"/>
                      <w:i w:val="0"/>
                    </w:rPr>
                    <w:t xml:space="preserve"> </w:t>
                  </w:r>
                </w:p>
              </w:tc>
            </w:tr>
            <w:tr w:rsidR="00C25255" w14:paraId="2976DB2F" w14:textId="77777777" w:rsidTr="25C5E707">
              <w:trPr>
                <w:trHeight w:val="766"/>
              </w:trPr>
              <w:tc>
                <w:tcPr>
                  <w:tcW w:w="2184" w:type="dxa"/>
                  <w:gridSpan w:val="3"/>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3B2A738D" w14:textId="77777777" w:rsidR="00C25255" w:rsidRDefault="00193D0A">
                  <w:pPr>
                    <w:spacing w:after="0" w:line="259" w:lineRule="auto"/>
                    <w:ind w:left="2" w:right="0" w:firstLine="0"/>
                  </w:pPr>
                  <w:r>
                    <w:rPr>
                      <w:rFonts w:ascii="Arial" w:eastAsia="Arial" w:hAnsi="Arial" w:cs="Arial"/>
                      <w:b/>
                      <w:i w:val="0"/>
                      <w:sz w:val="24"/>
                    </w:rPr>
                    <w:t>Tel</w:t>
                  </w:r>
                  <w:r>
                    <w:rPr>
                      <w:rFonts w:ascii="Arial" w:eastAsia="Arial" w:hAnsi="Arial" w:cs="Arial"/>
                      <w:i w:val="0"/>
                      <w:sz w:val="24"/>
                    </w:rPr>
                    <w:t xml:space="preserve">: </w:t>
                  </w:r>
                </w:p>
              </w:tc>
              <w:tc>
                <w:tcPr>
                  <w:tcW w:w="2977"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10146664" w14:textId="77777777" w:rsidR="00C25255" w:rsidRDefault="00193D0A">
                  <w:pPr>
                    <w:spacing w:after="0" w:line="259" w:lineRule="auto"/>
                    <w:ind w:left="0" w:right="0" w:firstLine="0"/>
                  </w:pPr>
                  <w:r>
                    <w:rPr>
                      <w:rFonts w:ascii="Arial" w:eastAsia="Arial" w:hAnsi="Arial" w:cs="Arial"/>
                      <w:i w:val="0"/>
                    </w:rPr>
                    <w:t xml:space="preserve"> </w:t>
                  </w:r>
                </w:p>
              </w:tc>
            </w:tr>
            <w:tr w:rsidR="00C25255" w14:paraId="32EFA1E0" w14:textId="77777777" w:rsidTr="25C5E707">
              <w:trPr>
                <w:trHeight w:val="300"/>
              </w:trPr>
              <w:tc>
                <w:tcPr>
                  <w:tcW w:w="2184" w:type="dxa"/>
                  <w:gridSpan w:val="3"/>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02C3C771" w14:textId="77777777" w:rsidR="00C25255" w:rsidRDefault="00193D0A">
                  <w:pPr>
                    <w:spacing w:after="0" w:line="259" w:lineRule="auto"/>
                    <w:ind w:left="2" w:right="0" w:firstLine="0"/>
                  </w:pPr>
                  <w:r>
                    <w:rPr>
                      <w:rFonts w:ascii="Arial" w:eastAsia="Arial" w:hAnsi="Arial" w:cs="Arial"/>
                      <w:b/>
                      <w:i w:val="0"/>
                      <w:sz w:val="24"/>
                    </w:rPr>
                    <w:t xml:space="preserve">Email: Address: </w:t>
                  </w:r>
                </w:p>
              </w:tc>
              <w:tc>
                <w:tcPr>
                  <w:tcW w:w="2977" w:type="dxa"/>
                  <w:gridSpan w:val="2"/>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5B68B9CD" w14:textId="77777777" w:rsidR="00C25255" w:rsidRDefault="00193D0A">
                  <w:pPr>
                    <w:spacing w:after="0" w:line="259" w:lineRule="auto"/>
                    <w:ind w:left="0" w:right="0" w:firstLine="0"/>
                  </w:pPr>
                  <w:r>
                    <w:rPr>
                      <w:rFonts w:ascii="Arial" w:eastAsia="Arial" w:hAnsi="Arial" w:cs="Arial"/>
                      <w:i w:val="0"/>
                    </w:rPr>
                    <w:t xml:space="preserve"> </w:t>
                  </w:r>
                </w:p>
              </w:tc>
            </w:tr>
          </w:tbl>
          <w:p w14:paraId="5DAB6C7B" w14:textId="77777777" w:rsidR="00C25255" w:rsidRDefault="00C25255">
            <w:pPr>
              <w:spacing w:after="160" w:line="259" w:lineRule="auto"/>
              <w:ind w:left="0" w:right="0" w:firstLine="0"/>
            </w:pPr>
          </w:p>
        </w:tc>
        <w:tc>
          <w:tcPr>
            <w:tcW w:w="4891" w:type="dxa"/>
            <w:gridSpan w:val="7"/>
            <w:tcBorders>
              <w:top w:val="nil"/>
              <w:left w:val="nil"/>
              <w:bottom w:val="nil"/>
              <w:right w:val="nil"/>
            </w:tcBorders>
          </w:tcPr>
          <w:p w14:paraId="02EB378F" w14:textId="77777777" w:rsidR="00C25255" w:rsidRDefault="00C25255">
            <w:pPr>
              <w:spacing w:after="0" w:line="259" w:lineRule="auto"/>
              <w:ind w:left="-6370" w:right="11261" w:firstLine="0"/>
            </w:pPr>
          </w:p>
          <w:tbl>
            <w:tblPr>
              <w:tblStyle w:val="TableGrid"/>
              <w:tblW w:w="4820" w:type="dxa"/>
              <w:tblInd w:w="71" w:type="dxa"/>
              <w:tblCellMar>
                <w:top w:w="13" w:type="dxa"/>
                <w:left w:w="55" w:type="dxa"/>
                <w:bottom w:w="0" w:type="dxa"/>
                <w:right w:w="27" w:type="dxa"/>
              </w:tblCellMar>
              <w:tblLook w:val="04A0" w:firstRow="1" w:lastRow="0" w:firstColumn="1" w:lastColumn="0" w:noHBand="0" w:noVBand="1"/>
            </w:tblPr>
            <w:tblGrid>
              <w:gridCol w:w="566"/>
              <w:gridCol w:w="424"/>
              <w:gridCol w:w="142"/>
              <w:gridCol w:w="568"/>
              <w:gridCol w:w="568"/>
              <w:gridCol w:w="424"/>
              <w:gridCol w:w="994"/>
              <w:gridCol w:w="1134"/>
            </w:tblGrid>
            <w:tr w:rsidR="00C25255" w14:paraId="0473D254" w14:textId="77777777" w:rsidTr="25C5E707">
              <w:trPr>
                <w:trHeight w:val="302"/>
              </w:trPr>
              <w:tc>
                <w:tcPr>
                  <w:tcW w:w="4820" w:type="dxa"/>
                  <w:gridSpan w:val="8"/>
                  <w:tcBorders>
                    <w:top w:val="single" w:sz="4" w:space="0" w:color="4EA72E" w:themeColor="accent6"/>
                    <w:left w:val="single" w:sz="4" w:space="0" w:color="4EA72E" w:themeColor="accent6"/>
                    <w:bottom w:val="single" w:sz="6" w:space="0" w:color="4EA72E" w:themeColor="accent6"/>
                    <w:right w:val="single" w:sz="4" w:space="0" w:color="4EA72E" w:themeColor="accent6"/>
                  </w:tcBorders>
                </w:tcPr>
                <w:p w14:paraId="21469951" w14:textId="77777777" w:rsidR="00C25255" w:rsidRDefault="00193D0A">
                  <w:pPr>
                    <w:spacing w:after="0" w:line="259" w:lineRule="auto"/>
                    <w:ind w:left="2" w:right="0" w:firstLine="0"/>
                  </w:pPr>
                  <w:r>
                    <w:rPr>
                      <w:rFonts w:ascii="Arial" w:eastAsia="Arial" w:hAnsi="Arial" w:cs="Arial"/>
                      <w:b/>
                      <w:i w:val="0"/>
                      <w:sz w:val="24"/>
                    </w:rPr>
                    <w:t xml:space="preserve">CARD DETAILS </w:t>
                  </w:r>
                </w:p>
              </w:tc>
            </w:tr>
            <w:tr w:rsidR="00C25255" w14:paraId="02B8DD46" w14:textId="77777777" w:rsidTr="25C5E707">
              <w:trPr>
                <w:trHeight w:val="300"/>
              </w:trPr>
              <w:tc>
                <w:tcPr>
                  <w:tcW w:w="2269" w:type="dxa"/>
                  <w:gridSpan w:val="5"/>
                  <w:tcBorders>
                    <w:top w:val="single" w:sz="6" w:space="0" w:color="4EA72E" w:themeColor="accent6"/>
                    <w:left w:val="single" w:sz="4" w:space="0" w:color="4EA72E" w:themeColor="accent6"/>
                    <w:bottom w:val="single" w:sz="6" w:space="0" w:color="4EA72E" w:themeColor="accent6"/>
                    <w:right w:val="single" w:sz="6" w:space="0" w:color="4EA72E" w:themeColor="accent6"/>
                  </w:tcBorders>
                </w:tcPr>
                <w:p w14:paraId="48821E9C" w14:textId="77777777" w:rsidR="00C25255" w:rsidRDefault="00193D0A">
                  <w:pPr>
                    <w:spacing w:after="0" w:line="259" w:lineRule="auto"/>
                    <w:ind w:left="2" w:right="0" w:firstLine="0"/>
                  </w:pPr>
                  <w:r>
                    <w:rPr>
                      <w:rFonts w:ascii="Arial" w:eastAsia="Arial" w:hAnsi="Arial" w:cs="Arial"/>
                      <w:i w:val="0"/>
                      <w:sz w:val="24"/>
                    </w:rPr>
                    <w:t xml:space="preserve">Mastercard /Visa </w:t>
                  </w:r>
                </w:p>
              </w:tc>
              <w:tc>
                <w:tcPr>
                  <w:tcW w:w="2552" w:type="dxa"/>
                  <w:gridSpan w:val="3"/>
                  <w:tcBorders>
                    <w:top w:val="single" w:sz="6" w:space="0" w:color="4EA72E" w:themeColor="accent6"/>
                    <w:left w:val="single" w:sz="6" w:space="0" w:color="4EA72E" w:themeColor="accent6"/>
                    <w:bottom w:val="single" w:sz="6" w:space="0" w:color="4EA72E" w:themeColor="accent6"/>
                    <w:right w:val="single" w:sz="4" w:space="0" w:color="4EA72E" w:themeColor="accent6"/>
                  </w:tcBorders>
                </w:tcPr>
                <w:p w14:paraId="1B7172F4" w14:textId="77777777" w:rsidR="00C25255" w:rsidRDefault="00193D0A">
                  <w:pPr>
                    <w:spacing w:after="0" w:line="259" w:lineRule="auto"/>
                    <w:ind w:left="2" w:right="0" w:firstLine="0"/>
                  </w:pPr>
                  <w:r>
                    <w:rPr>
                      <w:rFonts w:ascii="Arial" w:eastAsia="Arial" w:hAnsi="Arial" w:cs="Arial"/>
                      <w:i w:val="0"/>
                    </w:rPr>
                    <w:t xml:space="preserve"> </w:t>
                  </w:r>
                </w:p>
              </w:tc>
            </w:tr>
            <w:tr w:rsidR="00C25255" w14:paraId="14F66B8D" w14:textId="77777777" w:rsidTr="25C5E707">
              <w:trPr>
                <w:trHeight w:val="300"/>
              </w:trPr>
              <w:tc>
                <w:tcPr>
                  <w:tcW w:w="1133" w:type="dxa"/>
                  <w:gridSpan w:val="3"/>
                  <w:tcBorders>
                    <w:top w:val="single" w:sz="6" w:space="0" w:color="4EA72E" w:themeColor="accent6"/>
                    <w:left w:val="single" w:sz="4" w:space="0" w:color="4EA72E" w:themeColor="accent6"/>
                    <w:bottom w:val="single" w:sz="6" w:space="0" w:color="4EA72E" w:themeColor="accent6"/>
                    <w:right w:val="single" w:sz="6" w:space="0" w:color="4EA72E" w:themeColor="accent6"/>
                  </w:tcBorders>
                </w:tcPr>
                <w:p w14:paraId="35D44343" w14:textId="77777777" w:rsidR="00C25255" w:rsidRDefault="00193D0A">
                  <w:pPr>
                    <w:spacing w:after="0" w:line="259" w:lineRule="auto"/>
                    <w:ind w:left="2" w:right="0" w:firstLine="0"/>
                    <w:jc w:val="both"/>
                  </w:pPr>
                  <w:r>
                    <w:rPr>
                      <w:rFonts w:ascii="Arial" w:eastAsia="Arial" w:hAnsi="Arial" w:cs="Arial"/>
                      <w:b/>
                      <w:i w:val="0"/>
                      <w:sz w:val="24"/>
                    </w:rPr>
                    <w:t xml:space="preserve">Card no </w:t>
                  </w:r>
                </w:p>
              </w:tc>
              <w:tc>
                <w:tcPr>
                  <w:tcW w:w="3687" w:type="dxa"/>
                  <w:gridSpan w:val="5"/>
                  <w:tcBorders>
                    <w:top w:val="single" w:sz="6" w:space="0" w:color="4EA72E" w:themeColor="accent6"/>
                    <w:left w:val="single" w:sz="6" w:space="0" w:color="4EA72E" w:themeColor="accent6"/>
                    <w:bottom w:val="single" w:sz="6" w:space="0" w:color="4EA72E" w:themeColor="accent6"/>
                    <w:right w:val="single" w:sz="4" w:space="0" w:color="4EA72E" w:themeColor="accent6"/>
                  </w:tcBorders>
                </w:tcPr>
                <w:p w14:paraId="325CE300" w14:textId="77777777" w:rsidR="00C25255" w:rsidRDefault="00193D0A">
                  <w:pPr>
                    <w:spacing w:after="0" w:line="259" w:lineRule="auto"/>
                    <w:ind w:left="2" w:right="0" w:firstLine="0"/>
                  </w:pPr>
                  <w:r>
                    <w:rPr>
                      <w:rFonts w:ascii="Arial" w:eastAsia="Arial" w:hAnsi="Arial" w:cs="Arial"/>
                      <w:i w:val="0"/>
                    </w:rPr>
                    <w:t xml:space="preserve"> </w:t>
                  </w:r>
                </w:p>
              </w:tc>
            </w:tr>
            <w:tr w:rsidR="00C25255" w14:paraId="09A8B05D" w14:textId="77777777" w:rsidTr="25C5E707">
              <w:trPr>
                <w:trHeight w:val="290"/>
              </w:trPr>
              <w:tc>
                <w:tcPr>
                  <w:tcW w:w="4820" w:type="dxa"/>
                  <w:gridSpan w:val="8"/>
                  <w:tcBorders>
                    <w:top w:val="single" w:sz="6" w:space="0" w:color="4EA72E" w:themeColor="accent6"/>
                    <w:left w:val="single" w:sz="4" w:space="0" w:color="4EA72E" w:themeColor="accent6"/>
                    <w:bottom w:val="single" w:sz="6" w:space="0" w:color="4EA72E" w:themeColor="accent6"/>
                    <w:right w:val="single" w:sz="4" w:space="0" w:color="4EA72E" w:themeColor="accent6"/>
                  </w:tcBorders>
                </w:tcPr>
                <w:p w14:paraId="7E7BAA25" w14:textId="77777777" w:rsidR="00C25255" w:rsidRDefault="25C5E707">
                  <w:pPr>
                    <w:spacing w:after="0" w:line="259" w:lineRule="auto"/>
                    <w:ind w:left="2" w:right="0" w:firstLine="0"/>
                  </w:pPr>
                  <w:r w:rsidRPr="25C5E707">
                    <w:rPr>
                      <w:rFonts w:ascii="Arial" w:eastAsia="Arial" w:hAnsi="Arial" w:cs="Arial"/>
                      <w:i w:val="0"/>
                      <w:sz w:val="24"/>
                      <w:lang w:val="en-US"/>
                    </w:rPr>
                    <w:t xml:space="preserve">Credit or Debit </w:t>
                  </w:r>
                  <w:proofErr w:type="gramStart"/>
                  <w:r w:rsidRPr="25C5E707">
                    <w:rPr>
                      <w:rFonts w:ascii="Arial" w:eastAsia="Arial" w:hAnsi="Arial" w:cs="Arial"/>
                      <w:i w:val="0"/>
                      <w:sz w:val="24"/>
                      <w:lang w:val="en-US"/>
                    </w:rPr>
                    <w:t>Card ?</w:t>
                  </w:r>
                  <w:proofErr w:type="gramEnd"/>
                  <w:r w:rsidRPr="25C5E707">
                    <w:rPr>
                      <w:rFonts w:ascii="Arial" w:eastAsia="Arial" w:hAnsi="Arial" w:cs="Arial"/>
                      <w:i w:val="0"/>
                      <w:sz w:val="24"/>
                      <w:lang w:val="en-US"/>
                    </w:rPr>
                    <w:t xml:space="preserve">      C       D </w:t>
                  </w:r>
                </w:p>
              </w:tc>
            </w:tr>
            <w:tr w:rsidR="00C25255" w14:paraId="166162D3" w14:textId="77777777" w:rsidTr="25C5E707">
              <w:trPr>
                <w:trHeight w:val="521"/>
              </w:trPr>
              <w:tc>
                <w:tcPr>
                  <w:tcW w:w="566" w:type="dxa"/>
                  <w:tcBorders>
                    <w:top w:val="single" w:sz="6" w:space="0" w:color="4EA72E" w:themeColor="accent6"/>
                    <w:left w:val="single" w:sz="6" w:space="0" w:color="4EA72E" w:themeColor="accent6"/>
                    <w:bottom w:val="single" w:sz="6" w:space="0" w:color="4EA72E" w:themeColor="accent6"/>
                    <w:right w:val="single" w:sz="6" w:space="0" w:color="4EA72E" w:themeColor="accent6"/>
                  </w:tcBorders>
                </w:tcPr>
                <w:p w14:paraId="79B61155" w14:textId="77777777" w:rsidR="00C25255" w:rsidRDefault="00193D0A">
                  <w:pPr>
                    <w:spacing w:after="0" w:line="259" w:lineRule="auto"/>
                    <w:ind w:left="2" w:right="0" w:firstLine="0"/>
                  </w:pPr>
                  <w:r>
                    <w:rPr>
                      <w:rFonts w:ascii="Arial" w:eastAsia="Arial" w:hAnsi="Arial" w:cs="Arial"/>
                      <w:i w:val="0"/>
                      <w:sz w:val="18"/>
                    </w:rPr>
                    <w:t xml:space="preserve">Issue no </w:t>
                  </w:r>
                </w:p>
              </w:tc>
              <w:tc>
                <w:tcPr>
                  <w:tcW w:w="425" w:type="dxa"/>
                  <w:tcBorders>
                    <w:top w:val="single" w:sz="6" w:space="0" w:color="4EA72E" w:themeColor="accent6"/>
                    <w:left w:val="single" w:sz="6" w:space="0" w:color="4EA72E" w:themeColor="accent6"/>
                    <w:bottom w:val="single" w:sz="6" w:space="0" w:color="4EA72E" w:themeColor="accent6"/>
                    <w:right w:val="single" w:sz="6" w:space="0" w:color="4EA72E" w:themeColor="accent6"/>
                  </w:tcBorders>
                </w:tcPr>
                <w:p w14:paraId="25DD3341" w14:textId="77777777" w:rsidR="00C25255" w:rsidRDefault="00193D0A">
                  <w:pPr>
                    <w:spacing w:after="0" w:line="259" w:lineRule="auto"/>
                    <w:ind w:left="2" w:right="0" w:firstLine="0"/>
                  </w:pPr>
                  <w:r>
                    <w:rPr>
                      <w:rFonts w:ascii="Arial" w:eastAsia="Arial" w:hAnsi="Arial" w:cs="Arial"/>
                      <w:i w:val="0"/>
                    </w:rPr>
                    <w:t xml:space="preserve"> </w:t>
                  </w:r>
                </w:p>
              </w:tc>
              <w:tc>
                <w:tcPr>
                  <w:tcW w:w="710" w:type="dxa"/>
                  <w:gridSpan w:val="2"/>
                  <w:tcBorders>
                    <w:top w:val="single" w:sz="6" w:space="0" w:color="4EA72E" w:themeColor="accent6"/>
                    <w:left w:val="single" w:sz="6" w:space="0" w:color="4EA72E" w:themeColor="accent6"/>
                    <w:bottom w:val="single" w:sz="6" w:space="0" w:color="4EA72E" w:themeColor="accent6"/>
                    <w:right w:val="single" w:sz="6" w:space="0" w:color="4EA72E" w:themeColor="accent6"/>
                  </w:tcBorders>
                </w:tcPr>
                <w:p w14:paraId="3CD67489" w14:textId="77777777" w:rsidR="00C25255" w:rsidRDefault="25C5E707">
                  <w:pPr>
                    <w:spacing w:after="0" w:line="259" w:lineRule="auto"/>
                    <w:ind w:left="2" w:right="0" w:firstLine="0"/>
                  </w:pPr>
                  <w:proofErr w:type="gramStart"/>
                  <w:r w:rsidRPr="25C5E707">
                    <w:rPr>
                      <w:rFonts w:ascii="Arial" w:eastAsia="Arial" w:hAnsi="Arial" w:cs="Arial"/>
                      <w:i w:val="0"/>
                      <w:lang w:val="en-US"/>
                    </w:rPr>
                    <w:t>Exp  Date</w:t>
                  </w:r>
                  <w:proofErr w:type="gramEnd"/>
                  <w:r w:rsidRPr="25C5E707">
                    <w:rPr>
                      <w:rFonts w:ascii="Arial" w:eastAsia="Arial" w:hAnsi="Arial" w:cs="Arial"/>
                      <w:i w:val="0"/>
                      <w:lang w:val="en-US"/>
                    </w:rPr>
                    <w:t xml:space="preserve"> </w:t>
                  </w:r>
                </w:p>
              </w:tc>
              <w:tc>
                <w:tcPr>
                  <w:tcW w:w="992" w:type="dxa"/>
                  <w:gridSpan w:val="2"/>
                  <w:tcBorders>
                    <w:top w:val="single" w:sz="6" w:space="0" w:color="4EA72E" w:themeColor="accent6"/>
                    <w:left w:val="single" w:sz="6" w:space="0" w:color="4EA72E" w:themeColor="accent6"/>
                    <w:bottom w:val="single" w:sz="6" w:space="0" w:color="4EA72E" w:themeColor="accent6"/>
                    <w:right w:val="single" w:sz="6" w:space="0" w:color="4EA72E" w:themeColor="accent6"/>
                  </w:tcBorders>
                </w:tcPr>
                <w:p w14:paraId="23DD831B" w14:textId="77777777" w:rsidR="00C25255" w:rsidRDefault="00193D0A">
                  <w:pPr>
                    <w:spacing w:after="0" w:line="259" w:lineRule="auto"/>
                    <w:ind w:left="0" w:right="0" w:firstLine="0"/>
                  </w:pPr>
                  <w:r>
                    <w:rPr>
                      <w:rFonts w:ascii="Arial" w:eastAsia="Arial" w:hAnsi="Arial" w:cs="Arial"/>
                      <w:i w:val="0"/>
                    </w:rPr>
                    <w:t xml:space="preserve"> </w:t>
                  </w:r>
                </w:p>
              </w:tc>
              <w:tc>
                <w:tcPr>
                  <w:tcW w:w="994" w:type="dxa"/>
                  <w:tcBorders>
                    <w:top w:val="single" w:sz="6" w:space="0" w:color="4EA72E" w:themeColor="accent6"/>
                    <w:left w:val="single" w:sz="6" w:space="0" w:color="4EA72E" w:themeColor="accent6"/>
                    <w:bottom w:val="single" w:sz="6" w:space="0" w:color="4EA72E" w:themeColor="accent6"/>
                    <w:right w:val="single" w:sz="6" w:space="0" w:color="4EA72E" w:themeColor="accent6"/>
                  </w:tcBorders>
                </w:tcPr>
                <w:p w14:paraId="4E7FCAE5" w14:textId="77777777" w:rsidR="00C25255" w:rsidRDefault="00193D0A">
                  <w:pPr>
                    <w:spacing w:after="0" w:line="259" w:lineRule="auto"/>
                    <w:ind w:left="2" w:right="8" w:firstLine="0"/>
                  </w:pPr>
                  <w:r>
                    <w:rPr>
                      <w:rFonts w:ascii="Arial" w:eastAsia="Arial" w:hAnsi="Arial" w:cs="Arial"/>
                      <w:i w:val="0"/>
                      <w:sz w:val="18"/>
                    </w:rPr>
                    <w:t xml:space="preserve">Security no (3 digit) </w:t>
                  </w:r>
                </w:p>
              </w:tc>
              <w:tc>
                <w:tcPr>
                  <w:tcW w:w="1133" w:type="dxa"/>
                  <w:tcBorders>
                    <w:top w:val="single" w:sz="6" w:space="0" w:color="4EA72E" w:themeColor="accent6"/>
                    <w:left w:val="single" w:sz="6" w:space="0" w:color="4EA72E" w:themeColor="accent6"/>
                    <w:bottom w:val="single" w:sz="6" w:space="0" w:color="4EA72E" w:themeColor="accent6"/>
                    <w:right w:val="single" w:sz="6" w:space="0" w:color="4EA72E" w:themeColor="accent6"/>
                  </w:tcBorders>
                </w:tcPr>
                <w:p w14:paraId="28CE8CB7" w14:textId="77777777" w:rsidR="00C25255" w:rsidRDefault="00193D0A">
                  <w:pPr>
                    <w:spacing w:after="0" w:line="259" w:lineRule="auto"/>
                    <w:ind w:left="2" w:right="0" w:firstLine="0"/>
                  </w:pPr>
                  <w:r>
                    <w:rPr>
                      <w:rFonts w:ascii="Arial" w:eastAsia="Arial" w:hAnsi="Arial" w:cs="Arial"/>
                      <w:i w:val="0"/>
                    </w:rPr>
                    <w:t xml:space="preserve"> </w:t>
                  </w:r>
                </w:p>
              </w:tc>
            </w:tr>
          </w:tbl>
          <w:p w14:paraId="6A05A809" w14:textId="77777777" w:rsidR="00C25255" w:rsidRDefault="00C25255">
            <w:pPr>
              <w:spacing w:after="160" w:line="259" w:lineRule="auto"/>
              <w:ind w:left="0" w:right="0" w:firstLine="0"/>
            </w:pPr>
          </w:p>
        </w:tc>
      </w:tr>
      <w:tr w:rsidR="00C25255" w14:paraId="7CEB31F4" w14:textId="77777777">
        <w:trPr>
          <w:trHeight w:val="281"/>
        </w:trPr>
        <w:tc>
          <w:tcPr>
            <w:tcW w:w="5161" w:type="dxa"/>
            <w:gridSpan w:val="5"/>
            <w:tcBorders>
              <w:top w:val="single" w:sz="4" w:space="0" w:color="000000"/>
              <w:left w:val="single" w:sz="4" w:space="0" w:color="000000"/>
              <w:bottom w:val="single" w:sz="4" w:space="0" w:color="000000"/>
              <w:right w:val="single" w:sz="4" w:space="0" w:color="000000"/>
            </w:tcBorders>
          </w:tcPr>
          <w:p w14:paraId="24CB421D" w14:textId="77777777" w:rsidR="00C25255" w:rsidRDefault="00193D0A">
            <w:pPr>
              <w:spacing w:after="0" w:line="259" w:lineRule="auto"/>
              <w:ind w:left="2" w:right="0" w:firstLine="0"/>
            </w:pPr>
            <w:r>
              <w:rPr>
                <w:rFonts w:ascii="Arial" w:eastAsia="Arial" w:hAnsi="Arial" w:cs="Arial"/>
                <w:b/>
                <w:i w:val="0"/>
                <w:sz w:val="24"/>
              </w:rPr>
              <w:t xml:space="preserve">Members of your Party </w:t>
            </w:r>
          </w:p>
        </w:tc>
        <w:tc>
          <w:tcPr>
            <w:tcW w:w="142" w:type="dxa"/>
            <w:gridSpan w:val="2"/>
            <w:vMerge w:val="restart"/>
            <w:tcBorders>
              <w:top w:val="nil"/>
              <w:left w:val="single" w:sz="4" w:space="0" w:color="000000"/>
              <w:bottom w:val="nil"/>
              <w:right w:val="single" w:sz="4" w:space="0" w:color="000000"/>
            </w:tcBorders>
          </w:tcPr>
          <w:p w14:paraId="1895D3B7" w14:textId="77777777" w:rsidR="00C25255" w:rsidRDefault="00193D0A">
            <w:pPr>
              <w:spacing w:after="0" w:line="259" w:lineRule="auto"/>
              <w:ind w:left="0" w:right="0" w:firstLine="0"/>
              <w:jc w:val="both"/>
            </w:pPr>
            <w:r>
              <w:rPr>
                <w:rFonts w:ascii="Arial" w:eastAsia="Arial" w:hAnsi="Arial" w:cs="Arial"/>
                <w:i w:val="0"/>
                <w:sz w:val="24"/>
              </w:rPr>
              <w:t xml:space="preserve"> </w:t>
            </w:r>
          </w:p>
          <w:p w14:paraId="7FDE0BDC" w14:textId="77777777" w:rsidR="00C25255" w:rsidRDefault="00193D0A">
            <w:pPr>
              <w:spacing w:after="282" w:line="259" w:lineRule="auto"/>
              <w:ind w:left="0" w:right="0" w:firstLine="0"/>
              <w:jc w:val="both"/>
            </w:pPr>
            <w:r>
              <w:rPr>
                <w:rFonts w:ascii="Arial" w:eastAsia="Arial" w:hAnsi="Arial" w:cs="Arial"/>
                <w:i w:val="0"/>
                <w:sz w:val="24"/>
              </w:rPr>
              <w:t xml:space="preserve"> </w:t>
            </w:r>
          </w:p>
          <w:p w14:paraId="6C1031F9" w14:textId="77777777" w:rsidR="00C25255" w:rsidRDefault="00193D0A">
            <w:pPr>
              <w:spacing w:after="10" w:line="259" w:lineRule="auto"/>
              <w:ind w:left="0" w:right="0" w:firstLine="0"/>
              <w:jc w:val="both"/>
            </w:pPr>
            <w:r>
              <w:rPr>
                <w:rFonts w:ascii="Arial" w:eastAsia="Arial" w:hAnsi="Arial" w:cs="Arial"/>
                <w:i w:val="0"/>
                <w:sz w:val="24"/>
              </w:rPr>
              <w:t xml:space="preserve"> </w:t>
            </w:r>
          </w:p>
          <w:p w14:paraId="4CE745D7" w14:textId="77777777" w:rsidR="00C25255" w:rsidRDefault="00193D0A">
            <w:pPr>
              <w:spacing w:after="10" w:line="259" w:lineRule="auto"/>
              <w:ind w:left="0" w:right="0" w:firstLine="0"/>
              <w:jc w:val="both"/>
            </w:pPr>
            <w:r>
              <w:rPr>
                <w:rFonts w:ascii="Arial" w:eastAsia="Arial" w:hAnsi="Arial" w:cs="Arial"/>
                <w:i w:val="0"/>
                <w:sz w:val="24"/>
              </w:rPr>
              <w:t xml:space="preserve"> </w:t>
            </w:r>
          </w:p>
          <w:p w14:paraId="7D149327" w14:textId="77777777" w:rsidR="00C25255" w:rsidRDefault="00193D0A">
            <w:pPr>
              <w:spacing w:after="10" w:line="259" w:lineRule="auto"/>
              <w:ind w:left="0" w:right="0" w:firstLine="0"/>
              <w:jc w:val="both"/>
            </w:pPr>
            <w:r>
              <w:rPr>
                <w:rFonts w:ascii="Arial" w:eastAsia="Arial" w:hAnsi="Arial" w:cs="Arial"/>
                <w:i w:val="0"/>
                <w:sz w:val="24"/>
              </w:rPr>
              <w:t xml:space="preserve"> </w:t>
            </w:r>
          </w:p>
          <w:p w14:paraId="253B9705" w14:textId="77777777" w:rsidR="00C25255" w:rsidRDefault="00193D0A">
            <w:pPr>
              <w:spacing w:after="10" w:line="259" w:lineRule="auto"/>
              <w:ind w:left="0" w:right="0" w:firstLine="0"/>
              <w:jc w:val="both"/>
            </w:pPr>
            <w:r>
              <w:rPr>
                <w:rFonts w:ascii="Arial" w:eastAsia="Arial" w:hAnsi="Arial" w:cs="Arial"/>
                <w:i w:val="0"/>
                <w:sz w:val="24"/>
              </w:rPr>
              <w:t xml:space="preserve"> </w:t>
            </w:r>
          </w:p>
          <w:p w14:paraId="752553BD" w14:textId="77777777" w:rsidR="00C25255" w:rsidRDefault="00193D0A">
            <w:pPr>
              <w:spacing w:after="11" w:line="259" w:lineRule="auto"/>
              <w:ind w:left="0" w:right="0" w:firstLine="0"/>
              <w:jc w:val="both"/>
            </w:pPr>
            <w:r>
              <w:rPr>
                <w:rFonts w:ascii="Arial" w:eastAsia="Arial" w:hAnsi="Arial" w:cs="Arial"/>
                <w:i w:val="0"/>
                <w:sz w:val="24"/>
              </w:rPr>
              <w:t xml:space="preserve"> </w:t>
            </w:r>
          </w:p>
          <w:p w14:paraId="56051E44" w14:textId="77777777" w:rsidR="00C25255" w:rsidRDefault="00193D0A">
            <w:pPr>
              <w:spacing w:after="0" w:line="259" w:lineRule="auto"/>
              <w:ind w:left="0" w:right="0" w:firstLine="0"/>
              <w:jc w:val="both"/>
            </w:pPr>
            <w:r>
              <w:rPr>
                <w:rFonts w:ascii="Arial" w:eastAsia="Arial" w:hAnsi="Arial" w:cs="Arial"/>
                <w:i w:val="0"/>
                <w:sz w:val="24"/>
              </w:rPr>
              <w:t xml:space="preserve"> </w:t>
            </w:r>
          </w:p>
        </w:tc>
        <w:tc>
          <w:tcPr>
            <w:tcW w:w="4820" w:type="dxa"/>
            <w:gridSpan w:val="6"/>
            <w:tcBorders>
              <w:top w:val="single" w:sz="4" w:space="0" w:color="000000"/>
              <w:left w:val="single" w:sz="4" w:space="0" w:color="000000"/>
              <w:bottom w:val="single" w:sz="4" w:space="0" w:color="000000"/>
              <w:right w:val="single" w:sz="4" w:space="0" w:color="000000"/>
            </w:tcBorders>
          </w:tcPr>
          <w:p w14:paraId="17554B5B" w14:textId="77777777" w:rsidR="00C25255" w:rsidRDefault="00193D0A">
            <w:pPr>
              <w:spacing w:after="0" w:line="259" w:lineRule="auto"/>
              <w:ind w:left="2" w:right="0" w:firstLine="0"/>
            </w:pPr>
            <w:r>
              <w:rPr>
                <w:rFonts w:ascii="Arial" w:eastAsia="Arial" w:hAnsi="Arial" w:cs="Arial"/>
                <w:b/>
                <w:i w:val="0"/>
                <w:sz w:val="24"/>
              </w:rPr>
              <w:t xml:space="preserve">Your Booking </w:t>
            </w:r>
          </w:p>
        </w:tc>
      </w:tr>
      <w:tr w:rsidR="00C25255" w14:paraId="4DB7816F" w14:textId="77777777">
        <w:trPr>
          <w:trHeight w:val="286"/>
        </w:trPr>
        <w:tc>
          <w:tcPr>
            <w:tcW w:w="5161" w:type="dxa"/>
            <w:gridSpan w:val="5"/>
            <w:vMerge w:val="restart"/>
            <w:tcBorders>
              <w:top w:val="single" w:sz="4" w:space="0" w:color="000000"/>
              <w:left w:val="single" w:sz="4" w:space="0" w:color="000000"/>
              <w:bottom w:val="single" w:sz="4" w:space="0" w:color="000000"/>
              <w:right w:val="single" w:sz="4" w:space="0" w:color="000000"/>
            </w:tcBorders>
          </w:tcPr>
          <w:p w14:paraId="55F1D854" w14:textId="77777777" w:rsidR="00C25255" w:rsidRDefault="00193D0A">
            <w:pPr>
              <w:spacing w:after="0" w:line="259" w:lineRule="auto"/>
              <w:ind w:left="2" w:right="0" w:firstLine="0"/>
            </w:pPr>
            <w:r>
              <w:rPr>
                <w:rFonts w:ascii="Arial" w:eastAsia="Arial" w:hAnsi="Arial" w:cs="Arial"/>
                <w:i w:val="0"/>
                <w:sz w:val="18"/>
              </w:rPr>
              <w:t xml:space="preserve">Please include ALL members of your party including children Please give ages of children </w:t>
            </w:r>
          </w:p>
        </w:tc>
        <w:tc>
          <w:tcPr>
            <w:tcW w:w="0" w:type="auto"/>
            <w:gridSpan w:val="2"/>
            <w:vMerge/>
            <w:tcBorders>
              <w:top w:val="nil"/>
              <w:left w:val="single" w:sz="4" w:space="0" w:color="000000"/>
              <w:bottom w:val="nil"/>
              <w:right w:val="single" w:sz="4" w:space="0" w:color="000000"/>
            </w:tcBorders>
          </w:tcPr>
          <w:p w14:paraId="5A39BBE3" w14:textId="77777777" w:rsidR="00C25255" w:rsidRDefault="00C25255">
            <w:pPr>
              <w:spacing w:after="160" w:line="259" w:lineRule="auto"/>
              <w:ind w:left="0" w:right="0" w:firstLine="0"/>
            </w:pPr>
          </w:p>
        </w:tc>
        <w:tc>
          <w:tcPr>
            <w:tcW w:w="850" w:type="dxa"/>
            <w:tcBorders>
              <w:top w:val="single" w:sz="4" w:space="0" w:color="000000"/>
              <w:left w:val="single" w:sz="4" w:space="0" w:color="000000"/>
              <w:bottom w:val="single" w:sz="4" w:space="0" w:color="000000"/>
              <w:right w:val="single" w:sz="6" w:space="0" w:color="000000"/>
            </w:tcBorders>
          </w:tcPr>
          <w:p w14:paraId="43816DC8" w14:textId="77777777" w:rsidR="00C25255" w:rsidRDefault="00193D0A">
            <w:pPr>
              <w:spacing w:after="0" w:line="259" w:lineRule="auto"/>
              <w:ind w:left="2" w:right="0" w:firstLine="0"/>
              <w:jc w:val="both"/>
            </w:pPr>
            <w:r>
              <w:rPr>
                <w:rFonts w:ascii="Arial" w:eastAsia="Arial" w:hAnsi="Arial" w:cs="Arial"/>
                <w:b/>
                <w:i w:val="0"/>
                <w:sz w:val="24"/>
              </w:rPr>
              <w:t xml:space="preserve">From: </w:t>
            </w:r>
          </w:p>
        </w:tc>
        <w:tc>
          <w:tcPr>
            <w:tcW w:w="1419" w:type="dxa"/>
            <w:gridSpan w:val="2"/>
            <w:tcBorders>
              <w:top w:val="single" w:sz="4" w:space="0" w:color="000000"/>
              <w:left w:val="single" w:sz="6" w:space="0" w:color="000000"/>
              <w:bottom w:val="single" w:sz="4" w:space="0" w:color="000000"/>
              <w:right w:val="single" w:sz="6" w:space="0" w:color="000000"/>
            </w:tcBorders>
          </w:tcPr>
          <w:p w14:paraId="554EF5F4" w14:textId="77777777" w:rsidR="00C25255" w:rsidRDefault="00193D0A">
            <w:pPr>
              <w:spacing w:after="0" w:line="259" w:lineRule="auto"/>
              <w:ind w:left="2" w:right="0" w:firstLine="0"/>
            </w:pPr>
            <w:r>
              <w:rPr>
                <w:rFonts w:ascii="Arial" w:eastAsia="Arial" w:hAnsi="Arial" w:cs="Arial"/>
                <w:b/>
                <w:i w:val="0"/>
              </w:rPr>
              <w:t xml:space="preserve"> </w:t>
            </w:r>
          </w:p>
        </w:tc>
        <w:tc>
          <w:tcPr>
            <w:tcW w:w="566" w:type="dxa"/>
            <w:tcBorders>
              <w:top w:val="single" w:sz="4" w:space="0" w:color="000000"/>
              <w:left w:val="single" w:sz="6" w:space="0" w:color="000000"/>
              <w:bottom w:val="single" w:sz="4" w:space="0" w:color="000000"/>
              <w:right w:val="single" w:sz="6" w:space="0" w:color="000000"/>
            </w:tcBorders>
          </w:tcPr>
          <w:p w14:paraId="7AC207E5" w14:textId="77777777" w:rsidR="00C25255" w:rsidRDefault="00193D0A">
            <w:pPr>
              <w:spacing w:after="0" w:line="259" w:lineRule="auto"/>
              <w:ind w:left="2" w:right="0" w:firstLine="0"/>
              <w:jc w:val="both"/>
            </w:pPr>
            <w:r>
              <w:rPr>
                <w:rFonts w:ascii="Arial" w:eastAsia="Arial" w:hAnsi="Arial" w:cs="Arial"/>
                <w:b/>
                <w:i w:val="0"/>
                <w:sz w:val="24"/>
              </w:rPr>
              <w:t>To:</w:t>
            </w:r>
            <w:r>
              <w:rPr>
                <w:rFonts w:ascii="Arial" w:eastAsia="Arial" w:hAnsi="Arial" w:cs="Arial"/>
                <w:b/>
                <w:i w:val="0"/>
              </w:rPr>
              <w:t xml:space="preserve"> </w:t>
            </w:r>
          </w:p>
        </w:tc>
        <w:tc>
          <w:tcPr>
            <w:tcW w:w="1985" w:type="dxa"/>
            <w:gridSpan w:val="2"/>
            <w:tcBorders>
              <w:top w:val="single" w:sz="4" w:space="0" w:color="000000"/>
              <w:left w:val="single" w:sz="6" w:space="0" w:color="000000"/>
              <w:bottom w:val="single" w:sz="4" w:space="0" w:color="000000"/>
              <w:right w:val="single" w:sz="4" w:space="0" w:color="000000"/>
            </w:tcBorders>
          </w:tcPr>
          <w:p w14:paraId="7E235B9D" w14:textId="77777777" w:rsidR="00C25255" w:rsidRDefault="00193D0A">
            <w:pPr>
              <w:spacing w:after="0" w:line="259" w:lineRule="auto"/>
              <w:ind w:left="2" w:right="0" w:firstLine="0"/>
            </w:pPr>
            <w:r>
              <w:rPr>
                <w:rFonts w:ascii="Arial" w:eastAsia="Arial" w:hAnsi="Arial" w:cs="Arial"/>
                <w:b/>
                <w:i w:val="0"/>
              </w:rPr>
              <w:t xml:space="preserve"> </w:t>
            </w:r>
          </w:p>
        </w:tc>
      </w:tr>
      <w:tr w:rsidR="00C25255" w14:paraId="1CBA0A63" w14:textId="77777777">
        <w:trPr>
          <w:trHeight w:val="286"/>
        </w:trPr>
        <w:tc>
          <w:tcPr>
            <w:tcW w:w="0" w:type="auto"/>
            <w:gridSpan w:val="5"/>
            <w:vMerge/>
            <w:tcBorders>
              <w:top w:val="nil"/>
              <w:left w:val="single" w:sz="4" w:space="0" w:color="000000"/>
              <w:bottom w:val="single" w:sz="4" w:space="0" w:color="000000"/>
              <w:right w:val="single" w:sz="4" w:space="0" w:color="000000"/>
            </w:tcBorders>
          </w:tcPr>
          <w:p w14:paraId="41C8F396" w14:textId="77777777" w:rsidR="00C25255" w:rsidRDefault="00C25255">
            <w:pPr>
              <w:spacing w:after="160" w:line="259" w:lineRule="auto"/>
              <w:ind w:left="0" w:right="0" w:firstLine="0"/>
            </w:pPr>
          </w:p>
        </w:tc>
        <w:tc>
          <w:tcPr>
            <w:tcW w:w="0" w:type="auto"/>
            <w:gridSpan w:val="2"/>
            <w:vMerge/>
            <w:tcBorders>
              <w:top w:val="nil"/>
              <w:left w:val="single" w:sz="4" w:space="0" w:color="000000"/>
              <w:bottom w:val="nil"/>
              <w:right w:val="single" w:sz="4" w:space="0" w:color="000000"/>
            </w:tcBorders>
          </w:tcPr>
          <w:p w14:paraId="72A3D3EC" w14:textId="77777777" w:rsidR="00C25255" w:rsidRDefault="00C25255">
            <w:pPr>
              <w:spacing w:after="160" w:line="259" w:lineRule="auto"/>
              <w:ind w:left="0" w:right="0" w:firstLine="0"/>
            </w:pPr>
          </w:p>
        </w:tc>
        <w:tc>
          <w:tcPr>
            <w:tcW w:w="1702" w:type="dxa"/>
            <w:gridSpan w:val="2"/>
            <w:tcBorders>
              <w:top w:val="single" w:sz="4" w:space="0" w:color="000000"/>
              <w:left w:val="single" w:sz="4" w:space="0" w:color="000000"/>
              <w:bottom w:val="single" w:sz="4" w:space="0" w:color="000000"/>
              <w:right w:val="single" w:sz="6" w:space="0" w:color="000000"/>
            </w:tcBorders>
          </w:tcPr>
          <w:p w14:paraId="76D7C365" w14:textId="77777777" w:rsidR="00C25255" w:rsidRDefault="00193D0A">
            <w:pPr>
              <w:spacing w:after="0" w:line="259" w:lineRule="auto"/>
              <w:ind w:left="2" w:right="0" w:firstLine="0"/>
            </w:pPr>
            <w:r>
              <w:rPr>
                <w:rFonts w:ascii="Arial" w:eastAsia="Arial" w:hAnsi="Arial" w:cs="Arial"/>
                <w:b/>
                <w:i w:val="0"/>
                <w:sz w:val="24"/>
              </w:rPr>
              <w:t xml:space="preserve">Apartment: </w:t>
            </w:r>
          </w:p>
        </w:tc>
        <w:tc>
          <w:tcPr>
            <w:tcW w:w="567" w:type="dxa"/>
            <w:tcBorders>
              <w:top w:val="single" w:sz="4" w:space="0" w:color="000000"/>
              <w:left w:val="single" w:sz="6" w:space="0" w:color="000000"/>
              <w:bottom w:val="single" w:sz="4" w:space="0" w:color="000000"/>
              <w:right w:val="single" w:sz="6" w:space="0" w:color="000000"/>
            </w:tcBorders>
          </w:tcPr>
          <w:p w14:paraId="66AC4DF1" w14:textId="77777777" w:rsidR="00C25255" w:rsidRDefault="00193D0A">
            <w:pPr>
              <w:spacing w:after="0" w:line="259" w:lineRule="auto"/>
              <w:ind w:left="0" w:right="0" w:firstLine="0"/>
            </w:pPr>
            <w:r>
              <w:rPr>
                <w:rFonts w:ascii="Arial" w:eastAsia="Arial" w:hAnsi="Arial" w:cs="Arial"/>
                <w:b/>
                <w:i w:val="0"/>
                <w:sz w:val="24"/>
              </w:rPr>
              <w:t xml:space="preserve"> </w:t>
            </w:r>
          </w:p>
        </w:tc>
        <w:tc>
          <w:tcPr>
            <w:tcW w:w="991" w:type="dxa"/>
            <w:gridSpan w:val="2"/>
            <w:tcBorders>
              <w:top w:val="single" w:sz="4" w:space="0" w:color="000000"/>
              <w:left w:val="single" w:sz="6" w:space="0" w:color="000000"/>
              <w:bottom w:val="single" w:sz="4" w:space="0" w:color="000000"/>
              <w:right w:val="single" w:sz="6" w:space="0" w:color="000000"/>
            </w:tcBorders>
          </w:tcPr>
          <w:p w14:paraId="3FE8BEB2" w14:textId="77777777" w:rsidR="00C25255" w:rsidRDefault="00193D0A">
            <w:pPr>
              <w:spacing w:after="0" w:line="259" w:lineRule="auto"/>
              <w:ind w:left="2" w:right="0" w:firstLine="0"/>
            </w:pPr>
            <w:r>
              <w:rPr>
                <w:rFonts w:ascii="Arial" w:eastAsia="Arial" w:hAnsi="Arial" w:cs="Arial"/>
                <w:b/>
                <w:i w:val="0"/>
                <w:sz w:val="24"/>
              </w:rPr>
              <w:t>Rent</w:t>
            </w:r>
            <w:r>
              <w:rPr>
                <w:rFonts w:ascii="Arial" w:eastAsia="Arial" w:hAnsi="Arial" w:cs="Arial"/>
                <w:b/>
                <w:i w:val="0"/>
              </w:rPr>
              <w:t xml:space="preserve"> </w:t>
            </w:r>
          </w:p>
        </w:tc>
        <w:tc>
          <w:tcPr>
            <w:tcW w:w="1560" w:type="dxa"/>
            <w:tcBorders>
              <w:top w:val="single" w:sz="4" w:space="0" w:color="000000"/>
              <w:left w:val="single" w:sz="6" w:space="0" w:color="000000"/>
              <w:bottom w:val="single" w:sz="4" w:space="0" w:color="000000"/>
              <w:right w:val="single" w:sz="4" w:space="0" w:color="000000"/>
            </w:tcBorders>
          </w:tcPr>
          <w:p w14:paraId="2CE8A29D" w14:textId="77777777" w:rsidR="00C25255" w:rsidRDefault="00193D0A">
            <w:pPr>
              <w:spacing w:after="0" w:line="259" w:lineRule="auto"/>
              <w:ind w:left="2" w:right="0" w:firstLine="0"/>
              <w:jc w:val="both"/>
            </w:pPr>
            <w:r>
              <w:rPr>
                <w:rFonts w:ascii="Arial" w:eastAsia="Arial" w:hAnsi="Arial" w:cs="Arial"/>
                <w:b/>
                <w:i w:val="0"/>
                <w:sz w:val="24"/>
              </w:rPr>
              <w:t>£</w:t>
            </w:r>
            <w:r>
              <w:rPr>
                <w:rFonts w:ascii="Arial" w:eastAsia="Arial" w:hAnsi="Arial" w:cs="Arial"/>
                <w:b/>
                <w:i w:val="0"/>
              </w:rPr>
              <w:t xml:space="preserve">              +bills </w:t>
            </w:r>
          </w:p>
        </w:tc>
      </w:tr>
      <w:tr w:rsidR="00C25255" w14:paraId="0138D61D" w14:textId="77777777">
        <w:trPr>
          <w:trHeight w:val="300"/>
        </w:trPr>
        <w:tc>
          <w:tcPr>
            <w:tcW w:w="1191" w:type="dxa"/>
            <w:gridSpan w:val="2"/>
            <w:tcBorders>
              <w:top w:val="single" w:sz="4" w:space="0" w:color="000000"/>
              <w:left w:val="single" w:sz="4" w:space="0" w:color="000000"/>
              <w:bottom w:val="single" w:sz="4" w:space="0" w:color="000000"/>
              <w:right w:val="single" w:sz="4" w:space="0" w:color="000000"/>
            </w:tcBorders>
          </w:tcPr>
          <w:p w14:paraId="68CAE2C9" w14:textId="77777777" w:rsidR="00C25255" w:rsidRDefault="00193D0A">
            <w:pPr>
              <w:spacing w:after="0" w:line="259" w:lineRule="auto"/>
              <w:ind w:left="2" w:right="0" w:firstLine="0"/>
            </w:pPr>
            <w:r>
              <w:rPr>
                <w:rFonts w:ascii="Arial" w:eastAsia="Arial" w:hAnsi="Arial" w:cs="Arial"/>
                <w:b/>
                <w:i w:val="0"/>
                <w:sz w:val="24"/>
              </w:rPr>
              <w:t xml:space="preserve">Title </w:t>
            </w:r>
          </w:p>
        </w:tc>
        <w:tc>
          <w:tcPr>
            <w:tcW w:w="852" w:type="dxa"/>
            <w:tcBorders>
              <w:top w:val="single" w:sz="4" w:space="0" w:color="000000"/>
              <w:left w:val="single" w:sz="4" w:space="0" w:color="000000"/>
              <w:bottom w:val="single" w:sz="4" w:space="0" w:color="000000"/>
              <w:right w:val="single" w:sz="4" w:space="0" w:color="000000"/>
            </w:tcBorders>
          </w:tcPr>
          <w:p w14:paraId="37D89FE4" w14:textId="77777777" w:rsidR="00C25255" w:rsidRDefault="00193D0A">
            <w:pPr>
              <w:spacing w:after="0" w:line="259" w:lineRule="auto"/>
              <w:ind w:left="2" w:right="0" w:firstLine="0"/>
            </w:pPr>
            <w:r>
              <w:rPr>
                <w:rFonts w:ascii="Arial" w:eastAsia="Arial" w:hAnsi="Arial" w:cs="Arial"/>
                <w:b/>
                <w:i w:val="0"/>
                <w:sz w:val="24"/>
              </w:rPr>
              <w:t xml:space="preserve">Initial </w:t>
            </w:r>
          </w:p>
        </w:tc>
        <w:tc>
          <w:tcPr>
            <w:tcW w:w="2549" w:type="dxa"/>
            <w:tcBorders>
              <w:top w:val="single" w:sz="4" w:space="0" w:color="000000"/>
              <w:left w:val="single" w:sz="4" w:space="0" w:color="000000"/>
              <w:bottom w:val="single" w:sz="4" w:space="0" w:color="000000"/>
              <w:right w:val="single" w:sz="4" w:space="0" w:color="000000"/>
            </w:tcBorders>
          </w:tcPr>
          <w:p w14:paraId="3231A205" w14:textId="77777777" w:rsidR="00C25255" w:rsidRDefault="00193D0A">
            <w:pPr>
              <w:spacing w:after="0" w:line="259" w:lineRule="auto"/>
              <w:ind w:left="0" w:right="0" w:firstLine="0"/>
            </w:pPr>
            <w:r>
              <w:rPr>
                <w:rFonts w:ascii="Arial" w:eastAsia="Arial" w:hAnsi="Arial" w:cs="Arial"/>
                <w:b/>
                <w:i w:val="0"/>
                <w:sz w:val="24"/>
              </w:rPr>
              <w:t xml:space="preserve">Surname </w:t>
            </w:r>
          </w:p>
        </w:tc>
        <w:tc>
          <w:tcPr>
            <w:tcW w:w="569" w:type="dxa"/>
            <w:tcBorders>
              <w:top w:val="single" w:sz="4" w:space="0" w:color="000000"/>
              <w:left w:val="single" w:sz="4" w:space="0" w:color="000000"/>
              <w:bottom w:val="single" w:sz="4" w:space="0" w:color="000000"/>
              <w:right w:val="single" w:sz="4" w:space="0" w:color="000000"/>
            </w:tcBorders>
          </w:tcPr>
          <w:p w14:paraId="30B621D6" w14:textId="77777777" w:rsidR="00C25255" w:rsidRDefault="00193D0A">
            <w:pPr>
              <w:spacing w:after="0" w:line="259" w:lineRule="auto"/>
              <w:ind w:left="2" w:right="0" w:firstLine="0"/>
              <w:jc w:val="both"/>
            </w:pPr>
            <w:r>
              <w:rPr>
                <w:rFonts w:ascii="Arial" w:eastAsia="Arial" w:hAnsi="Arial" w:cs="Arial"/>
                <w:b/>
                <w:i w:val="0"/>
                <w:sz w:val="24"/>
              </w:rPr>
              <w:t xml:space="preserve">Age </w:t>
            </w:r>
          </w:p>
        </w:tc>
        <w:tc>
          <w:tcPr>
            <w:tcW w:w="0" w:type="auto"/>
            <w:gridSpan w:val="2"/>
            <w:vMerge/>
            <w:tcBorders>
              <w:top w:val="nil"/>
              <w:left w:val="single" w:sz="4" w:space="0" w:color="000000"/>
              <w:bottom w:val="nil"/>
              <w:right w:val="single" w:sz="4" w:space="0" w:color="000000"/>
            </w:tcBorders>
          </w:tcPr>
          <w:p w14:paraId="0D0B940D" w14:textId="77777777" w:rsidR="00C25255" w:rsidRDefault="00C25255">
            <w:pPr>
              <w:spacing w:after="160" w:line="259" w:lineRule="auto"/>
              <w:ind w:left="0" w:right="0" w:firstLine="0"/>
            </w:pPr>
          </w:p>
        </w:tc>
        <w:tc>
          <w:tcPr>
            <w:tcW w:w="1702" w:type="dxa"/>
            <w:gridSpan w:val="2"/>
            <w:tcBorders>
              <w:top w:val="single" w:sz="4" w:space="0" w:color="000000"/>
              <w:left w:val="single" w:sz="4" w:space="0" w:color="000000"/>
              <w:bottom w:val="single" w:sz="4" w:space="0" w:color="000000"/>
              <w:right w:val="single" w:sz="6" w:space="0" w:color="000000"/>
            </w:tcBorders>
          </w:tcPr>
          <w:p w14:paraId="5BA67168" w14:textId="77777777" w:rsidR="00C25255" w:rsidRDefault="00193D0A">
            <w:pPr>
              <w:spacing w:after="0" w:line="259" w:lineRule="auto"/>
              <w:ind w:left="2" w:right="0" w:firstLine="0"/>
            </w:pPr>
            <w:r>
              <w:rPr>
                <w:rFonts w:ascii="Arial" w:eastAsia="Arial" w:hAnsi="Arial" w:cs="Arial"/>
                <w:b/>
                <w:i w:val="0"/>
                <w:sz w:val="24"/>
              </w:rPr>
              <w:t xml:space="preserve">Linen </w:t>
            </w:r>
          </w:p>
        </w:tc>
        <w:tc>
          <w:tcPr>
            <w:tcW w:w="1558" w:type="dxa"/>
            <w:gridSpan w:val="3"/>
            <w:tcBorders>
              <w:top w:val="single" w:sz="4" w:space="0" w:color="000000"/>
              <w:left w:val="single" w:sz="6" w:space="0" w:color="000000"/>
              <w:bottom w:val="single" w:sz="4" w:space="0" w:color="000000"/>
              <w:right w:val="single" w:sz="6" w:space="0" w:color="000000"/>
            </w:tcBorders>
          </w:tcPr>
          <w:p w14:paraId="131F8F3A" w14:textId="77777777" w:rsidR="00C25255" w:rsidRDefault="00193D0A">
            <w:pPr>
              <w:spacing w:after="0" w:line="259" w:lineRule="auto"/>
              <w:ind w:left="0" w:right="0" w:firstLine="0"/>
            </w:pPr>
            <w:r>
              <w:rPr>
                <w:rFonts w:ascii="Arial" w:eastAsia="Arial" w:hAnsi="Arial" w:cs="Arial"/>
                <w:b/>
                <w:i w:val="0"/>
              </w:rPr>
              <w:t xml:space="preserve"> </w:t>
            </w:r>
          </w:p>
        </w:tc>
        <w:tc>
          <w:tcPr>
            <w:tcW w:w="1560" w:type="dxa"/>
            <w:tcBorders>
              <w:top w:val="single" w:sz="4" w:space="0" w:color="000000"/>
              <w:left w:val="single" w:sz="6" w:space="0" w:color="000000"/>
              <w:bottom w:val="single" w:sz="4" w:space="0" w:color="000000"/>
              <w:right w:val="single" w:sz="4" w:space="0" w:color="000000"/>
            </w:tcBorders>
          </w:tcPr>
          <w:p w14:paraId="03D91FD6" w14:textId="77777777" w:rsidR="00C25255" w:rsidRDefault="00193D0A">
            <w:pPr>
              <w:spacing w:after="0" w:line="259" w:lineRule="auto"/>
              <w:ind w:left="2" w:right="0" w:firstLine="0"/>
            </w:pPr>
            <w:r>
              <w:rPr>
                <w:rFonts w:ascii="Arial" w:eastAsia="Arial" w:hAnsi="Arial" w:cs="Arial"/>
                <w:b/>
                <w:i w:val="0"/>
              </w:rPr>
              <w:t xml:space="preserve">£ </w:t>
            </w:r>
          </w:p>
        </w:tc>
      </w:tr>
      <w:tr w:rsidR="00C25255" w14:paraId="4CC51D6C" w14:textId="77777777">
        <w:trPr>
          <w:trHeight w:val="300"/>
        </w:trPr>
        <w:tc>
          <w:tcPr>
            <w:tcW w:w="341" w:type="dxa"/>
            <w:tcBorders>
              <w:top w:val="single" w:sz="4" w:space="0" w:color="000000"/>
              <w:left w:val="single" w:sz="4" w:space="0" w:color="000000"/>
              <w:bottom w:val="single" w:sz="4" w:space="0" w:color="000000"/>
              <w:right w:val="single" w:sz="4" w:space="0" w:color="000000"/>
            </w:tcBorders>
          </w:tcPr>
          <w:p w14:paraId="0605B8A2" w14:textId="77777777" w:rsidR="00C25255" w:rsidRDefault="00193D0A">
            <w:pPr>
              <w:spacing w:after="0" w:line="259" w:lineRule="auto"/>
              <w:ind w:left="2" w:right="0" w:firstLine="0"/>
              <w:jc w:val="both"/>
            </w:pPr>
            <w:r>
              <w:rPr>
                <w:rFonts w:ascii="Arial" w:eastAsia="Arial" w:hAnsi="Arial" w:cs="Arial"/>
                <w:i w:val="0"/>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455E230F" w14:textId="77777777" w:rsidR="00C25255" w:rsidRDefault="00193D0A">
            <w:pPr>
              <w:spacing w:after="0" w:line="259" w:lineRule="auto"/>
              <w:ind w:left="2" w:right="0" w:firstLine="0"/>
            </w:pPr>
            <w:r>
              <w:rPr>
                <w:rFonts w:ascii="Arial" w:eastAsia="Arial" w:hAnsi="Arial" w:cs="Arial"/>
                <w:i w:val="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0A8DB014" w14:textId="77777777" w:rsidR="00C25255" w:rsidRDefault="00193D0A">
            <w:pPr>
              <w:spacing w:after="0" w:line="259" w:lineRule="auto"/>
              <w:ind w:left="2" w:right="0" w:firstLine="0"/>
            </w:pPr>
            <w:r>
              <w:rPr>
                <w:rFonts w:ascii="Arial" w:eastAsia="Arial" w:hAnsi="Arial" w:cs="Arial"/>
                <w:i w:val="0"/>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3D8BA8D" w14:textId="77777777" w:rsidR="00C25255" w:rsidRDefault="00193D0A">
            <w:pPr>
              <w:spacing w:after="0" w:line="259" w:lineRule="auto"/>
              <w:ind w:left="0" w:right="0" w:firstLine="0"/>
            </w:pPr>
            <w:r>
              <w:rPr>
                <w:rFonts w:ascii="Arial" w:eastAsia="Arial" w:hAnsi="Arial" w:cs="Arial"/>
                <w:i w:val="0"/>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9A0658A" w14:textId="77777777" w:rsidR="00C25255" w:rsidRDefault="00193D0A">
            <w:pPr>
              <w:spacing w:after="0" w:line="259" w:lineRule="auto"/>
              <w:ind w:left="2" w:right="0" w:firstLine="0"/>
            </w:pPr>
            <w:r>
              <w:rPr>
                <w:rFonts w:ascii="Arial" w:eastAsia="Arial" w:hAnsi="Arial" w:cs="Arial"/>
                <w:i w:val="0"/>
              </w:rPr>
              <w:t xml:space="preserve"> </w:t>
            </w:r>
          </w:p>
        </w:tc>
        <w:tc>
          <w:tcPr>
            <w:tcW w:w="0" w:type="auto"/>
            <w:gridSpan w:val="2"/>
            <w:vMerge/>
            <w:tcBorders>
              <w:top w:val="nil"/>
              <w:left w:val="single" w:sz="4" w:space="0" w:color="000000"/>
              <w:bottom w:val="nil"/>
              <w:right w:val="single" w:sz="4" w:space="0" w:color="000000"/>
            </w:tcBorders>
          </w:tcPr>
          <w:p w14:paraId="0E27B00A" w14:textId="77777777" w:rsidR="00C25255" w:rsidRDefault="00C25255">
            <w:pPr>
              <w:spacing w:after="160" w:line="259" w:lineRule="auto"/>
              <w:ind w:left="0" w:right="0" w:firstLine="0"/>
            </w:pPr>
          </w:p>
        </w:tc>
        <w:tc>
          <w:tcPr>
            <w:tcW w:w="1702" w:type="dxa"/>
            <w:gridSpan w:val="2"/>
            <w:tcBorders>
              <w:top w:val="single" w:sz="4" w:space="0" w:color="000000"/>
              <w:left w:val="single" w:sz="4" w:space="0" w:color="000000"/>
              <w:bottom w:val="single" w:sz="4" w:space="0" w:color="000000"/>
              <w:right w:val="single" w:sz="6" w:space="0" w:color="000000"/>
            </w:tcBorders>
          </w:tcPr>
          <w:p w14:paraId="50C06068" w14:textId="77777777" w:rsidR="00C25255" w:rsidRDefault="00193D0A">
            <w:pPr>
              <w:spacing w:after="0" w:line="259" w:lineRule="auto"/>
              <w:ind w:left="2" w:right="0" w:firstLine="0"/>
            </w:pPr>
            <w:r>
              <w:rPr>
                <w:rFonts w:ascii="Arial" w:eastAsia="Arial" w:hAnsi="Arial" w:cs="Arial"/>
                <w:b/>
                <w:i w:val="0"/>
                <w:sz w:val="24"/>
              </w:rPr>
              <w:t xml:space="preserve">Cleaning </w:t>
            </w:r>
          </w:p>
        </w:tc>
        <w:tc>
          <w:tcPr>
            <w:tcW w:w="1558" w:type="dxa"/>
            <w:gridSpan w:val="3"/>
            <w:tcBorders>
              <w:top w:val="single" w:sz="4" w:space="0" w:color="000000"/>
              <w:left w:val="single" w:sz="6" w:space="0" w:color="000000"/>
              <w:bottom w:val="single" w:sz="4" w:space="0" w:color="000000"/>
              <w:right w:val="single" w:sz="6" w:space="0" w:color="000000"/>
            </w:tcBorders>
          </w:tcPr>
          <w:p w14:paraId="2EA285AA" w14:textId="77777777" w:rsidR="00C25255" w:rsidRDefault="00193D0A">
            <w:pPr>
              <w:spacing w:after="0" w:line="259" w:lineRule="auto"/>
              <w:ind w:left="0" w:right="0" w:firstLine="0"/>
            </w:pPr>
            <w:r>
              <w:rPr>
                <w:rFonts w:ascii="Arial" w:eastAsia="Arial" w:hAnsi="Arial" w:cs="Arial"/>
                <w:b/>
                <w:i w:val="0"/>
              </w:rPr>
              <w:t xml:space="preserve"> </w:t>
            </w:r>
          </w:p>
        </w:tc>
        <w:tc>
          <w:tcPr>
            <w:tcW w:w="1560" w:type="dxa"/>
            <w:tcBorders>
              <w:top w:val="single" w:sz="4" w:space="0" w:color="000000"/>
              <w:left w:val="single" w:sz="6" w:space="0" w:color="000000"/>
              <w:bottom w:val="single" w:sz="4" w:space="0" w:color="000000"/>
              <w:right w:val="single" w:sz="4" w:space="0" w:color="000000"/>
            </w:tcBorders>
          </w:tcPr>
          <w:p w14:paraId="6BEC448A" w14:textId="77777777" w:rsidR="00C25255" w:rsidRDefault="00193D0A">
            <w:pPr>
              <w:spacing w:after="0" w:line="259" w:lineRule="auto"/>
              <w:ind w:left="2" w:right="0" w:firstLine="0"/>
            </w:pPr>
            <w:r>
              <w:rPr>
                <w:rFonts w:ascii="Arial" w:eastAsia="Arial" w:hAnsi="Arial" w:cs="Arial"/>
                <w:b/>
                <w:i w:val="0"/>
                <w:sz w:val="24"/>
              </w:rPr>
              <w:t>£</w:t>
            </w:r>
            <w:r>
              <w:rPr>
                <w:rFonts w:ascii="Arial" w:eastAsia="Arial" w:hAnsi="Arial" w:cs="Arial"/>
                <w:b/>
                <w:i w:val="0"/>
              </w:rPr>
              <w:t xml:space="preserve">               </w:t>
            </w:r>
          </w:p>
        </w:tc>
      </w:tr>
      <w:tr w:rsidR="00C25255" w14:paraId="306F25A5" w14:textId="77777777">
        <w:trPr>
          <w:trHeight w:val="300"/>
        </w:trPr>
        <w:tc>
          <w:tcPr>
            <w:tcW w:w="341" w:type="dxa"/>
            <w:tcBorders>
              <w:top w:val="single" w:sz="4" w:space="0" w:color="000000"/>
              <w:left w:val="single" w:sz="4" w:space="0" w:color="000000"/>
              <w:bottom w:val="single" w:sz="4" w:space="0" w:color="000000"/>
              <w:right w:val="single" w:sz="4" w:space="0" w:color="000000"/>
            </w:tcBorders>
          </w:tcPr>
          <w:p w14:paraId="6AE6752F" w14:textId="77777777" w:rsidR="00C25255" w:rsidRDefault="00193D0A">
            <w:pPr>
              <w:spacing w:after="0" w:line="259" w:lineRule="auto"/>
              <w:ind w:left="2" w:right="0" w:firstLine="0"/>
              <w:jc w:val="both"/>
            </w:pPr>
            <w:r>
              <w:rPr>
                <w:rFonts w:ascii="Arial" w:eastAsia="Arial" w:hAnsi="Arial" w:cs="Arial"/>
                <w:i w:val="0"/>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58BC89FB" w14:textId="77777777" w:rsidR="00C25255" w:rsidRDefault="00193D0A">
            <w:pPr>
              <w:spacing w:after="0" w:line="259" w:lineRule="auto"/>
              <w:ind w:left="2" w:right="0" w:firstLine="0"/>
            </w:pPr>
            <w:r>
              <w:rPr>
                <w:rFonts w:ascii="Arial" w:eastAsia="Arial" w:hAnsi="Arial" w:cs="Arial"/>
                <w:i w:val="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70945AB8" w14:textId="77777777" w:rsidR="00C25255" w:rsidRDefault="00193D0A">
            <w:pPr>
              <w:spacing w:after="0" w:line="259" w:lineRule="auto"/>
              <w:ind w:left="2" w:right="0" w:firstLine="0"/>
            </w:pPr>
            <w:r>
              <w:rPr>
                <w:rFonts w:ascii="Arial" w:eastAsia="Arial" w:hAnsi="Arial" w:cs="Arial"/>
                <w:i w:val="0"/>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5FB2F13" w14:textId="77777777" w:rsidR="00C25255" w:rsidRDefault="00193D0A">
            <w:pPr>
              <w:spacing w:after="0" w:line="259" w:lineRule="auto"/>
              <w:ind w:left="0" w:right="0" w:firstLine="0"/>
            </w:pPr>
            <w:r>
              <w:rPr>
                <w:rFonts w:ascii="Arial" w:eastAsia="Arial" w:hAnsi="Arial" w:cs="Arial"/>
                <w:i w:val="0"/>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84D15E4" w14:textId="77777777" w:rsidR="00C25255" w:rsidRDefault="00193D0A">
            <w:pPr>
              <w:spacing w:after="0" w:line="259" w:lineRule="auto"/>
              <w:ind w:left="2" w:right="0" w:firstLine="0"/>
            </w:pPr>
            <w:r>
              <w:rPr>
                <w:rFonts w:ascii="Arial" w:eastAsia="Arial" w:hAnsi="Arial" w:cs="Arial"/>
                <w:i w:val="0"/>
              </w:rPr>
              <w:t xml:space="preserve"> </w:t>
            </w:r>
          </w:p>
        </w:tc>
        <w:tc>
          <w:tcPr>
            <w:tcW w:w="0" w:type="auto"/>
            <w:gridSpan w:val="2"/>
            <w:vMerge/>
            <w:tcBorders>
              <w:top w:val="nil"/>
              <w:left w:val="single" w:sz="4" w:space="0" w:color="000000"/>
              <w:bottom w:val="nil"/>
              <w:right w:val="single" w:sz="4" w:space="0" w:color="000000"/>
            </w:tcBorders>
          </w:tcPr>
          <w:p w14:paraId="60061E4C" w14:textId="77777777" w:rsidR="00C25255" w:rsidRDefault="00C25255">
            <w:pPr>
              <w:spacing w:after="160" w:line="259" w:lineRule="auto"/>
              <w:ind w:left="0" w:right="0" w:firstLine="0"/>
            </w:pPr>
          </w:p>
        </w:tc>
        <w:tc>
          <w:tcPr>
            <w:tcW w:w="1702" w:type="dxa"/>
            <w:gridSpan w:val="2"/>
            <w:tcBorders>
              <w:top w:val="single" w:sz="4" w:space="0" w:color="000000"/>
              <w:left w:val="single" w:sz="4" w:space="0" w:color="000000"/>
              <w:bottom w:val="single" w:sz="4" w:space="0" w:color="000000"/>
              <w:right w:val="single" w:sz="6" w:space="0" w:color="000000"/>
            </w:tcBorders>
          </w:tcPr>
          <w:p w14:paraId="41AD6005" w14:textId="77777777" w:rsidR="00C25255" w:rsidRDefault="00193D0A">
            <w:pPr>
              <w:spacing w:after="0" w:line="259" w:lineRule="auto"/>
              <w:ind w:left="2" w:right="0" w:firstLine="0"/>
            </w:pPr>
            <w:r>
              <w:rPr>
                <w:rFonts w:ascii="Arial" w:eastAsia="Arial" w:hAnsi="Arial" w:cs="Arial"/>
                <w:b/>
                <w:i w:val="0"/>
                <w:sz w:val="24"/>
              </w:rPr>
              <w:t xml:space="preserve">Dog </w:t>
            </w:r>
          </w:p>
        </w:tc>
        <w:tc>
          <w:tcPr>
            <w:tcW w:w="1558" w:type="dxa"/>
            <w:gridSpan w:val="3"/>
            <w:tcBorders>
              <w:top w:val="single" w:sz="4" w:space="0" w:color="000000"/>
              <w:left w:val="single" w:sz="6" w:space="0" w:color="000000"/>
              <w:bottom w:val="single" w:sz="4" w:space="0" w:color="000000"/>
              <w:right w:val="single" w:sz="4" w:space="0" w:color="000000"/>
            </w:tcBorders>
          </w:tcPr>
          <w:p w14:paraId="63A420E6" w14:textId="77777777" w:rsidR="00C25255" w:rsidRDefault="00193D0A">
            <w:pPr>
              <w:spacing w:after="0" w:line="259" w:lineRule="auto"/>
              <w:ind w:left="0" w:right="0" w:firstLine="0"/>
            </w:pPr>
            <w:r>
              <w:rPr>
                <w:rFonts w:ascii="Arial" w:eastAsia="Arial" w:hAnsi="Arial" w:cs="Arial"/>
                <w:b/>
                <w:i w:val="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C79EA14" w14:textId="77777777" w:rsidR="00C25255" w:rsidRDefault="00193D0A">
            <w:pPr>
              <w:spacing w:after="0" w:line="259" w:lineRule="auto"/>
              <w:ind w:left="2" w:right="0" w:firstLine="0"/>
            </w:pPr>
            <w:r>
              <w:rPr>
                <w:rFonts w:ascii="Arial" w:eastAsia="Arial" w:hAnsi="Arial" w:cs="Arial"/>
                <w:b/>
                <w:i w:val="0"/>
                <w:sz w:val="24"/>
              </w:rPr>
              <w:t xml:space="preserve">£ </w:t>
            </w:r>
          </w:p>
        </w:tc>
      </w:tr>
      <w:tr w:rsidR="00C25255" w14:paraId="6B118FB6" w14:textId="77777777">
        <w:trPr>
          <w:trHeight w:val="300"/>
        </w:trPr>
        <w:tc>
          <w:tcPr>
            <w:tcW w:w="341" w:type="dxa"/>
            <w:tcBorders>
              <w:top w:val="single" w:sz="4" w:space="0" w:color="000000"/>
              <w:left w:val="single" w:sz="4" w:space="0" w:color="000000"/>
              <w:bottom w:val="single" w:sz="4" w:space="0" w:color="000000"/>
              <w:right w:val="single" w:sz="4" w:space="0" w:color="000000"/>
            </w:tcBorders>
          </w:tcPr>
          <w:p w14:paraId="128C26E1" w14:textId="77777777" w:rsidR="00C25255" w:rsidRDefault="00193D0A">
            <w:pPr>
              <w:spacing w:after="0" w:line="259" w:lineRule="auto"/>
              <w:ind w:left="2" w:right="0" w:firstLine="0"/>
              <w:jc w:val="both"/>
            </w:pPr>
            <w:r>
              <w:rPr>
                <w:rFonts w:ascii="Arial" w:eastAsia="Arial" w:hAnsi="Arial" w:cs="Arial"/>
                <w:i w:val="0"/>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14:paraId="028EB558" w14:textId="77777777" w:rsidR="00C25255" w:rsidRDefault="00193D0A">
            <w:pPr>
              <w:spacing w:after="0" w:line="259" w:lineRule="auto"/>
              <w:ind w:left="2" w:right="0" w:firstLine="0"/>
            </w:pPr>
            <w:r>
              <w:rPr>
                <w:rFonts w:ascii="Arial" w:eastAsia="Arial" w:hAnsi="Arial" w:cs="Arial"/>
                <w:i w:val="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66E8DF9A" w14:textId="77777777" w:rsidR="00C25255" w:rsidRDefault="00193D0A">
            <w:pPr>
              <w:spacing w:after="0" w:line="259" w:lineRule="auto"/>
              <w:ind w:left="2" w:right="0" w:firstLine="0"/>
            </w:pPr>
            <w:r>
              <w:rPr>
                <w:rFonts w:ascii="Arial" w:eastAsia="Arial" w:hAnsi="Arial" w:cs="Arial"/>
                <w:i w:val="0"/>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37F08B6" w14:textId="77777777" w:rsidR="00C25255" w:rsidRDefault="00193D0A">
            <w:pPr>
              <w:spacing w:after="0" w:line="259" w:lineRule="auto"/>
              <w:ind w:left="0" w:right="0" w:firstLine="0"/>
            </w:pPr>
            <w:r>
              <w:rPr>
                <w:rFonts w:ascii="Arial" w:eastAsia="Arial" w:hAnsi="Arial" w:cs="Arial"/>
                <w:i w:val="0"/>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5F93075F" w14:textId="77777777" w:rsidR="00C25255" w:rsidRDefault="00193D0A">
            <w:pPr>
              <w:spacing w:after="0" w:line="259" w:lineRule="auto"/>
              <w:ind w:left="2" w:right="0" w:firstLine="0"/>
            </w:pPr>
            <w:r>
              <w:rPr>
                <w:rFonts w:ascii="Arial" w:eastAsia="Arial" w:hAnsi="Arial" w:cs="Arial"/>
                <w:i w:val="0"/>
              </w:rPr>
              <w:t xml:space="preserve"> </w:t>
            </w:r>
          </w:p>
        </w:tc>
        <w:tc>
          <w:tcPr>
            <w:tcW w:w="0" w:type="auto"/>
            <w:gridSpan w:val="2"/>
            <w:vMerge/>
            <w:tcBorders>
              <w:top w:val="nil"/>
              <w:left w:val="single" w:sz="4" w:space="0" w:color="000000"/>
              <w:bottom w:val="nil"/>
              <w:right w:val="single" w:sz="4" w:space="0" w:color="000000"/>
            </w:tcBorders>
          </w:tcPr>
          <w:p w14:paraId="44EAFD9C" w14:textId="77777777" w:rsidR="00C25255" w:rsidRDefault="00C25255">
            <w:pPr>
              <w:spacing w:after="160" w:line="259" w:lineRule="auto"/>
              <w:ind w:left="0" w:right="0" w:firstLine="0"/>
            </w:pPr>
          </w:p>
        </w:tc>
        <w:tc>
          <w:tcPr>
            <w:tcW w:w="3260" w:type="dxa"/>
            <w:gridSpan w:val="5"/>
            <w:tcBorders>
              <w:top w:val="single" w:sz="4" w:space="0" w:color="000000"/>
              <w:left w:val="single" w:sz="4" w:space="0" w:color="000000"/>
              <w:bottom w:val="single" w:sz="4" w:space="0" w:color="000000"/>
              <w:right w:val="single" w:sz="6" w:space="0" w:color="000000"/>
            </w:tcBorders>
          </w:tcPr>
          <w:p w14:paraId="0C4C2A31" w14:textId="77777777" w:rsidR="00C25255" w:rsidRDefault="00193D0A">
            <w:pPr>
              <w:spacing w:after="0" w:line="259" w:lineRule="auto"/>
              <w:ind w:left="2" w:right="0" w:firstLine="0"/>
            </w:pPr>
            <w:r>
              <w:rPr>
                <w:rFonts w:ascii="Arial" w:eastAsia="Arial" w:hAnsi="Arial" w:cs="Arial"/>
                <w:b/>
                <w:i w:val="0"/>
                <w:sz w:val="24"/>
              </w:rPr>
              <w:t xml:space="preserve">Utilities </w:t>
            </w:r>
          </w:p>
        </w:tc>
        <w:tc>
          <w:tcPr>
            <w:tcW w:w="1560" w:type="dxa"/>
            <w:tcBorders>
              <w:top w:val="single" w:sz="4" w:space="0" w:color="000000"/>
              <w:left w:val="single" w:sz="6" w:space="0" w:color="000000"/>
              <w:bottom w:val="single" w:sz="4" w:space="0" w:color="000000"/>
              <w:right w:val="single" w:sz="4" w:space="0" w:color="000000"/>
            </w:tcBorders>
          </w:tcPr>
          <w:p w14:paraId="38EB5154" w14:textId="77777777" w:rsidR="00C25255" w:rsidRDefault="00193D0A">
            <w:pPr>
              <w:spacing w:after="0" w:line="259" w:lineRule="auto"/>
              <w:ind w:left="2" w:right="0" w:firstLine="0"/>
            </w:pPr>
            <w:r>
              <w:rPr>
                <w:rFonts w:ascii="Arial" w:eastAsia="Arial" w:hAnsi="Arial" w:cs="Arial"/>
                <w:b/>
                <w:i w:val="0"/>
                <w:sz w:val="24"/>
              </w:rPr>
              <w:t xml:space="preserve">£ </w:t>
            </w:r>
          </w:p>
        </w:tc>
      </w:tr>
      <w:tr w:rsidR="00C25255" w14:paraId="63D698DC" w14:textId="77777777">
        <w:trPr>
          <w:trHeight w:val="300"/>
        </w:trPr>
        <w:tc>
          <w:tcPr>
            <w:tcW w:w="341" w:type="dxa"/>
            <w:tcBorders>
              <w:top w:val="single" w:sz="4" w:space="0" w:color="000000"/>
              <w:left w:val="single" w:sz="4" w:space="0" w:color="000000"/>
              <w:bottom w:val="single" w:sz="4" w:space="0" w:color="000000"/>
              <w:right w:val="single" w:sz="4" w:space="0" w:color="000000"/>
            </w:tcBorders>
          </w:tcPr>
          <w:p w14:paraId="49C71973" w14:textId="77777777" w:rsidR="00C25255" w:rsidRDefault="00193D0A">
            <w:pPr>
              <w:spacing w:after="0" w:line="259" w:lineRule="auto"/>
              <w:ind w:left="2" w:right="0" w:firstLine="0"/>
              <w:jc w:val="both"/>
            </w:pPr>
            <w:r>
              <w:rPr>
                <w:rFonts w:ascii="Arial" w:eastAsia="Arial" w:hAnsi="Arial" w:cs="Arial"/>
                <w:i w:val="0"/>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1E72ADE8" w14:textId="77777777" w:rsidR="00C25255" w:rsidRDefault="00193D0A">
            <w:pPr>
              <w:spacing w:after="0" w:line="259" w:lineRule="auto"/>
              <w:ind w:left="2" w:right="0" w:firstLine="0"/>
            </w:pPr>
            <w:r>
              <w:rPr>
                <w:rFonts w:ascii="Arial" w:eastAsia="Arial" w:hAnsi="Arial" w:cs="Arial"/>
                <w:i w:val="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C7B8B64" w14:textId="77777777" w:rsidR="00C25255" w:rsidRDefault="00193D0A">
            <w:pPr>
              <w:spacing w:after="0" w:line="259" w:lineRule="auto"/>
              <w:ind w:left="2" w:right="0" w:firstLine="0"/>
            </w:pPr>
            <w:r>
              <w:rPr>
                <w:rFonts w:ascii="Arial" w:eastAsia="Arial" w:hAnsi="Arial" w:cs="Arial"/>
                <w:i w:val="0"/>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1596254" w14:textId="77777777" w:rsidR="00C25255" w:rsidRDefault="00193D0A">
            <w:pPr>
              <w:spacing w:after="0" w:line="259" w:lineRule="auto"/>
              <w:ind w:left="0" w:right="0" w:firstLine="0"/>
            </w:pPr>
            <w:r>
              <w:rPr>
                <w:rFonts w:ascii="Arial" w:eastAsia="Arial" w:hAnsi="Arial" w:cs="Arial"/>
                <w:i w:val="0"/>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6ED1C03" w14:textId="77777777" w:rsidR="00C25255" w:rsidRDefault="00193D0A">
            <w:pPr>
              <w:spacing w:after="0" w:line="259" w:lineRule="auto"/>
              <w:ind w:left="2" w:right="0" w:firstLine="0"/>
            </w:pPr>
            <w:r>
              <w:rPr>
                <w:rFonts w:ascii="Arial" w:eastAsia="Arial" w:hAnsi="Arial" w:cs="Arial"/>
                <w:i w:val="0"/>
              </w:rPr>
              <w:t xml:space="preserve"> </w:t>
            </w:r>
          </w:p>
        </w:tc>
        <w:tc>
          <w:tcPr>
            <w:tcW w:w="0" w:type="auto"/>
            <w:gridSpan w:val="2"/>
            <w:vMerge/>
            <w:tcBorders>
              <w:top w:val="nil"/>
              <w:left w:val="single" w:sz="4" w:space="0" w:color="000000"/>
              <w:bottom w:val="nil"/>
              <w:right w:val="single" w:sz="4" w:space="0" w:color="000000"/>
            </w:tcBorders>
          </w:tcPr>
          <w:p w14:paraId="4B94D5A5" w14:textId="77777777" w:rsidR="00C25255" w:rsidRDefault="00C25255">
            <w:pPr>
              <w:spacing w:after="160" w:line="259" w:lineRule="auto"/>
              <w:ind w:left="0" w:right="0" w:firstLine="0"/>
            </w:pPr>
          </w:p>
        </w:tc>
        <w:tc>
          <w:tcPr>
            <w:tcW w:w="3260" w:type="dxa"/>
            <w:gridSpan w:val="5"/>
            <w:tcBorders>
              <w:top w:val="single" w:sz="4" w:space="0" w:color="000000"/>
              <w:left w:val="single" w:sz="4" w:space="0" w:color="000000"/>
              <w:bottom w:val="single" w:sz="4" w:space="0" w:color="000000"/>
              <w:right w:val="single" w:sz="6" w:space="0" w:color="000000"/>
            </w:tcBorders>
          </w:tcPr>
          <w:p w14:paraId="1B8B8A20" w14:textId="77777777" w:rsidR="00C25255" w:rsidRDefault="00193D0A">
            <w:pPr>
              <w:spacing w:after="0" w:line="259" w:lineRule="auto"/>
              <w:ind w:left="2" w:right="0" w:firstLine="0"/>
            </w:pPr>
            <w:r>
              <w:rPr>
                <w:rFonts w:ascii="Arial" w:eastAsia="Arial" w:hAnsi="Arial" w:cs="Arial"/>
                <w:b/>
                <w:i w:val="0"/>
                <w:sz w:val="24"/>
              </w:rPr>
              <w:t xml:space="preserve">Credit Card </w:t>
            </w:r>
            <w:r>
              <w:rPr>
                <w:rFonts w:ascii="Arial" w:eastAsia="Arial" w:hAnsi="Arial" w:cs="Arial"/>
                <w:b/>
                <w:i w:val="0"/>
              </w:rPr>
              <w:t>fee (If app)</w:t>
            </w:r>
            <w:r>
              <w:rPr>
                <w:rFonts w:ascii="Arial" w:eastAsia="Arial" w:hAnsi="Arial" w:cs="Arial"/>
                <w:b/>
                <w:i w:val="0"/>
                <w:sz w:val="24"/>
              </w:rPr>
              <w:t xml:space="preserve"> </w:t>
            </w:r>
          </w:p>
        </w:tc>
        <w:tc>
          <w:tcPr>
            <w:tcW w:w="1560" w:type="dxa"/>
            <w:tcBorders>
              <w:top w:val="single" w:sz="4" w:space="0" w:color="000000"/>
              <w:left w:val="single" w:sz="6" w:space="0" w:color="000000"/>
              <w:bottom w:val="single" w:sz="4" w:space="0" w:color="000000"/>
              <w:right w:val="single" w:sz="4" w:space="0" w:color="000000"/>
            </w:tcBorders>
          </w:tcPr>
          <w:p w14:paraId="1FF3F3BD" w14:textId="77777777" w:rsidR="00C25255" w:rsidRDefault="00193D0A">
            <w:pPr>
              <w:spacing w:after="0" w:line="259" w:lineRule="auto"/>
              <w:ind w:left="2" w:right="0" w:firstLine="0"/>
            </w:pPr>
            <w:r>
              <w:rPr>
                <w:rFonts w:ascii="Arial" w:eastAsia="Arial" w:hAnsi="Arial" w:cs="Arial"/>
                <w:b/>
                <w:i w:val="0"/>
                <w:sz w:val="24"/>
              </w:rPr>
              <w:t xml:space="preserve">£ </w:t>
            </w:r>
          </w:p>
        </w:tc>
      </w:tr>
      <w:tr w:rsidR="00C25255" w14:paraId="027EE709" w14:textId="77777777">
        <w:trPr>
          <w:trHeight w:val="300"/>
        </w:trPr>
        <w:tc>
          <w:tcPr>
            <w:tcW w:w="341" w:type="dxa"/>
            <w:tcBorders>
              <w:top w:val="single" w:sz="4" w:space="0" w:color="000000"/>
              <w:left w:val="single" w:sz="4" w:space="0" w:color="000000"/>
              <w:bottom w:val="single" w:sz="4" w:space="0" w:color="000000"/>
              <w:right w:val="single" w:sz="4" w:space="0" w:color="000000"/>
            </w:tcBorders>
          </w:tcPr>
          <w:p w14:paraId="4319D8C8" w14:textId="77777777" w:rsidR="00C25255" w:rsidRDefault="00193D0A">
            <w:pPr>
              <w:spacing w:after="0" w:line="259" w:lineRule="auto"/>
              <w:ind w:left="2" w:right="0" w:firstLine="0"/>
              <w:jc w:val="both"/>
            </w:pPr>
            <w:r>
              <w:rPr>
                <w:rFonts w:ascii="Arial" w:eastAsia="Arial" w:hAnsi="Arial" w:cs="Arial"/>
                <w:i w:val="0"/>
                <w:sz w:val="24"/>
              </w:rPr>
              <w:t xml:space="preserve">5 </w:t>
            </w:r>
          </w:p>
        </w:tc>
        <w:tc>
          <w:tcPr>
            <w:tcW w:w="850" w:type="dxa"/>
            <w:tcBorders>
              <w:top w:val="single" w:sz="4" w:space="0" w:color="000000"/>
              <w:left w:val="single" w:sz="4" w:space="0" w:color="000000"/>
              <w:bottom w:val="single" w:sz="4" w:space="0" w:color="000000"/>
              <w:right w:val="single" w:sz="4" w:space="0" w:color="000000"/>
            </w:tcBorders>
          </w:tcPr>
          <w:p w14:paraId="707D7BCF" w14:textId="77777777" w:rsidR="00C25255" w:rsidRDefault="00193D0A">
            <w:pPr>
              <w:spacing w:after="0" w:line="259" w:lineRule="auto"/>
              <w:ind w:left="2" w:right="0" w:firstLine="0"/>
            </w:pPr>
            <w:r>
              <w:rPr>
                <w:rFonts w:ascii="Arial" w:eastAsia="Arial" w:hAnsi="Arial" w:cs="Arial"/>
                <w:i w:val="0"/>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2A47D515" w14:textId="77777777" w:rsidR="00C25255" w:rsidRDefault="00193D0A">
            <w:pPr>
              <w:spacing w:after="0" w:line="259" w:lineRule="auto"/>
              <w:ind w:left="2" w:right="0" w:firstLine="0"/>
            </w:pPr>
            <w:r>
              <w:rPr>
                <w:rFonts w:ascii="Arial" w:eastAsia="Arial" w:hAnsi="Arial" w:cs="Arial"/>
                <w:i w:val="0"/>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5E48944" w14:textId="77777777" w:rsidR="00C25255" w:rsidRDefault="00193D0A">
            <w:pPr>
              <w:spacing w:after="0" w:line="259" w:lineRule="auto"/>
              <w:ind w:left="0" w:right="0" w:firstLine="0"/>
            </w:pPr>
            <w:r>
              <w:rPr>
                <w:rFonts w:ascii="Arial" w:eastAsia="Arial" w:hAnsi="Arial" w:cs="Arial"/>
                <w:i w:val="0"/>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A4E68ED" w14:textId="77777777" w:rsidR="00C25255" w:rsidRDefault="00193D0A">
            <w:pPr>
              <w:spacing w:after="0" w:line="259" w:lineRule="auto"/>
              <w:ind w:left="2" w:right="0" w:firstLine="0"/>
            </w:pPr>
            <w:r>
              <w:rPr>
                <w:rFonts w:ascii="Arial" w:eastAsia="Arial" w:hAnsi="Arial" w:cs="Arial"/>
                <w:i w:val="0"/>
              </w:rPr>
              <w:t xml:space="preserve"> </w:t>
            </w:r>
          </w:p>
        </w:tc>
        <w:tc>
          <w:tcPr>
            <w:tcW w:w="0" w:type="auto"/>
            <w:gridSpan w:val="2"/>
            <w:vMerge/>
            <w:tcBorders>
              <w:top w:val="nil"/>
              <w:left w:val="single" w:sz="4" w:space="0" w:color="000000"/>
              <w:bottom w:val="nil"/>
              <w:right w:val="single" w:sz="4" w:space="0" w:color="000000"/>
            </w:tcBorders>
          </w:tcPr>
          <w:p w14:paraId="3DEEC669" w14:textId="77777777" w:rsidR="00C25255" w:rsidRDefault="00C25255">
            <w:pPr>
              <w:spacing w:after="160" w:line="259" w:lineRule="auto"/>
              <w:ind w:left="0" w:right="0" w:firstLine="0"/>
            </w:pPr>
          </w:p>
        </w:tc>
        <w:tc>
          <w:tcPr>
            <w:tcW w:w="3260" w:type="dxa"/>
            <w:gridSpan w:val="5"/>
            <w:tcBorders>
              <w:top w:val="single" w:sz="4" w:space="0" w:color="000000"/>
              <w:left w:val="single" w:sz="4" w:space="0" w:color="000000"/>
              <w:bottom w:val="single" w:sz="4" w:space="0" w:color="000000"/>
              <w:right w:val="single" w:sz="4" w:space="0" w:color="000000"/>
            </w:tcBorders>
          </w:tcPr>
          <w:p w14:paraId="310AE548" w14:textId="77777777" w:rsidR="00C25255" w:rsidRDefault="00193D0A">
            <w:pPr>
              <w:spacing w:after="0" w:line="259" w:lineRule="auto"/>
              <w:ind w:left="2" w:right="0" w:firstLine="0"/>
            </w:pPr>
            <w:r>
              <w:rPr>
                <w:rFonts w:ascii="Arial" w:eastAsia="Arial" w:hAnsi="Arial" w:cs="Arial"/>
                <w:b/>
                <w:i w:val="0"/>
                <w:sz w:val="24"/>
              </w:rPr>
              <w:t xml:space="preserve">Total Amount Payable </w:t>
            </w:r>
          </w:p>
        </w:tc>
        <w:tc>
          <w:tcPr>
            <w:tcW w:w="1560" w:type="dxa"/>
            <w:tcBorders>
              <w:top w:val="single" w:sz="4" w:space="0" w:color="000000"/>
              <w:left w:val="single" w:sz="4" w:space="0" w:color="000000"/>
              <w:bottom w:val="single" w:sz="4" w:space="0" w:color="000000"/>
              <w:right w:val="single" w:sz="4" w:space="0" w:color="000000"/>
            </w:tcBorders>
          </w:tcPr>
          <w:p w14:paraId="0B81DDED" w14:textId="77777777" w:rsidR="00C25255" w:rsidRDefault="00193D0A">
            <w:pPr>
              <w:spacing w:after="0" w:line="259" w:lineRule="auto"/>
              <w:ind w:left="2" w:right="0" w:firstLine="0"/>
              <w:jc w:val="both"/>
            </w:pPr>
            <w:r>
              <w:rPr>
                <w:rFonts w:ascii="Arial" w:eastAsia="Arial" w:hAnsi="Arial" w:cs="Arial"/>
                <w:b/>
                <w:i w:val="0"/>
                <w:sz w:val="24"/>
              </w:rPr>
              <w:t>£</w:t>
            </w:r>
            <w:r>
              <w:rPr>
                <w:rFonts w:ascii="Arial" w:eastAsia="Arial" w:hAnsi="Arial" w:cs="Arial"/>
                <w:b/>
                <w:i w:val="0"/>
              </w:rPr>
              <w:t xml:space="preserve">              +bills </w:t>
            </w:r>
          </w:p>
        </w:tc>
      </w:tr>
    </w:tbl>
    <w:p w14:paraId="30E85FE0" w14:textId="77777777" w:rsidR="00C25255" w:rsidRDefault="00193D0A">
      <w:pPr>
        <w:spacing w:after="0" w:line="259" w:lineRule="auto"/>
        <w:ind w:left="0" w:right="0" w:firstLine="0"/>
      </w:pPr>
      <w:r>
        <w:rPr>
          <w:rFonts w:ascii="Arial" w:eastAsia="Arial" w:hAnsi="Arial" w:cs="Arial"/>
          <w:i w:val="0"/>
          <w:sz w:val="16"/>
        </w:rPr>
        <w:t xml:space="preserve"> </w:t>
      </w:r>
    </w:p>
    <w:tbl>
      <w:tblPr>
        <w:tblStyle w:val="TableGrid"/>
        <w:tblW w:w="10176" w:type="dxa"/>
        <w:tblInd w:w="5" w:type="dxa"/>
        <w:tblCellMar>
          <w:top w:w="12" w:type="dxa"/>
          <w:left w:w="108" w:type="dxa"/>
          <w:bottom w:w="0" w:type="dxa"/>
          <w:right w:w="97" w:type="dxa"/>
        </w:tblCellMar>
        <w:tblLook w:val="04A0" w:firstRow="1" w:lastRow="0" w:firstColumn="1" w:lastColumn="0" w:noHBand="0" w:noVBand="1"/>
      </w:tblPr>
      <w:tblGrid>
        <w:gridCol w:w="1329"/>
        <w:gridCol w:w="905"/>
        <w:gridCol w:w="1844"/>
        <w:gridCol w:w="1419"/>
        <w:gridCol w:w="1844"/>
        <w:gridCol w:w="1274"/>
        <w:gridCol w:w="1561"/>
      </w:tblGrid>
      <w:tr w:rsidR="00C25255" w14:paraId="5071E242" w14:textId="77777777">
        <w:trPr>
          <w:trHeight w:val="286"/>
        </w:trPr>
        <w:tc>
          <w:tcPr>
            <w:tcW w:w="2235" w:type="dxa"/>
            <w:gridSpan w:val="2"/>
            <w:tcBorders>
              <w:top w:val="single" w:sz="4" w:space="0" w:color="000000"/>
              <w:left w:val="single" w:sz="4" w:space="0" w:color="000000"/>
              <w:bottom w:val="single" w:sz="4" w:space="0" w:color="000000"/>
              <w:right w:val="nil"/>
            </w:tcBorders>
          </w:tcPr>
          <w:p w14:paraId="77CA4EBD" w14:textId="77777777" w:rsidR="00C25255" w:rsidRDefault="00193D0A">
            <w:pPr>
              <w:spacing w:after="0" w:line="259" w:lineRule="auto"/>
              <w:ind w:left="3" w:right="0" w:firstLine="0"/>
            </w:pPr>
            <w:r>
              <w:rPr>
                <w:rFonts w:ascii="Arial" w:eastAsia="Arial" w:hAnsi="Arial" w:cs="Arial"/>
                <w:b/>
                <w:i w:val="0"/>
                <w:sz w:val="24"/>
              </w:rPr>
              <w:t xml:space="preserve">Meter Readings </w:t>
            </w:r>
          </w:p>
        </w:tc>
        <w:tc>
          <w:tcPr>
            <w:tcW w:w="3263" w:type="dxa"/>
            <w:gridSpan w:val="2"/>
            <w:tcBorders>
              <w:top w:val="single" w:sz="4" w:space="0" w:color="000000"/>
              <w:left w:val="nil"/>
              <w:bottom w:val="single" w:sz="4" w:space="0" w:color="000000"/>
              <w:right w:val="nil"/>
            </w:tcBorders>
          </w:tcPr>
          <w:p w14:paraId="3656B9AB" w14:textId="77777777" w:rsidR="00C25255" w:rsidRDefault="00C25255">
            <w:pPr>
              <w:spacing w:after="160" w:line="259" w:lineRule="auto"/>
              <w:ind w:left="0" w:right="0" w:firstLine="0"/>
            </w:pPr>
          </w:p>
        </w:tc>
        <w:tc>
          <w:tcPr>
            <w:tcW w:w="4679" w:type="dxa"/>
            <w:gridSpan w:val="3"/>
            <w:tcBorders>
              <w:top w:val="single" w:sz="4" w:space="0" w:color="000000"/>
              <w:left w:val="nil"/>
              <w:bottom w:val="single" w:sz="4" w:space="0" w:color="000000"/>
              <w:right w:val="single" w:sz="4" w:space="0" w:color="000000"/>
            </w:tcBorders>
          </w:tcPr>
          <w:p w14:paraId="45FB0818" w14:textId="77777777" w:rsidR="00C25255" w:rsidRDefault="00C25255">
            <w:pPr>
              <w:spacing w:after="160" w:line="259" w:lineRule="auto"/>
              <w:ind w:left="0" w:right="0" w:firstLine="0"/>
            </w:pPr>
          </w:p>
        </w:tc>
      </w:tr>
      <w:tr w:rsidR="00C25255" w14:paraId="655155F7" w14:textId="77777777">
        <w:trPr>
          <w:trHeight w:val="360"/>
        </w:trPr>
        <w:tc>
          <w:tcPr>
            <w:tcW w:w="1330" w:type="dxa"/>
            <w:tcBorders>
              <w:top w:val="single" w:sz="4" w:space="0" w:color="000000"/>
              <w:left w:val="single" w:sz="4" w:space="0" w:color="000000"/>
              <w:bottom w:val="single" w:sz="4" w:space="0" w:color="000000"/>
              <w:right w:val="single" w:sz="4" w:space="0" w:color="000000"/>
            </w:tcBorders>
          </w:tcPr>
          <w:p w14:paraId="4B3554D8" w14:textId="77777777" w:rsidR="00C25255" w:rsidRDefault="00193D0A">
            <w:pPr>
              <w:spacing w:after="0" w:line="259" w:lineRule="auto"/>
              <w:ind w:left="3" w:right="0" w:firstLine="0"/>
            </w:pPr>
            <w:r>
              <w:rPr>
                <w:rFonts w:ascii="Arial" w:eastAsia="Arial" w:hAnsi="Arial" w:cs="Arial"/>
                <w:b/>
                <w:i w:val="0"/>
                <w:sz w:val="24"/>
              </w:rPr>
              <w:t xml:space="preserve">Start </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14:paraId="11ECF8DD" w14:textId="77777777" w:rsidR="00C25255" w:rsidRDefault="00193D0A">
            <w:pPr>
              <w:spacing w:after="0" w:line="259" w:lineRule="auto"/>
              <w:ind w:left="2" w:right="0" w:firstLine="0"/>
            </w:pPr>
            <w:r>
              <w:rPr>
                <w:rFonts w:ascii="Arial" w:eastAsia="Arial" w:hAnsi="Arial" w:cs="Arial"/>
                <w:b/>
                <w:i w:val="0"/>
                <w:sz w:val="24"/>
              </w:rPr>
              <w:t xml:space="preserve">Gas </w:t>
            </w:r>
          </w:p>
        </w:tc>
        <w:tc>
          <w:tcPr>
            <w:tcW w:w="1844" w:type="dxa"/>
            <w:tcBorders>
              <w:top w:val="single" w:sz="4" w:space="0" w:color="000000"/>
              <w:left w:val="single" w:sz="4" w:space="0" w:color="000000"/>
              <w:bottom w:val="single" w:sz="4" w:space="0" w:color="000000"/>
              <w:right w:val="single" w:sz="4" w:space="0" w:color="000000"/>
            </w:tcBorders>
          </w:tcPr>
          <w:p w14:paraId="2080AEB9" w14:textId="77777777" w:rsidR="00C25255" w:rsidRDefault="00193D0A">
            <w:pPr>
              <w:spacing w:after="0" w:line="259" w:lineRule="auto"/>
              <w:ind w:left="2" w:right="0" w:firstLine="0"/>
            </w:pPr>
            <w:r>
              <w:rPr>
                <w:rFonts w:ascii="Arial" w:eastAsia="Arial" w:hAnsi="Arial" w:cs="Arial"/>
                <w:b/>
                <w:i w:val="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648E4F37" w14:textId="77777777" w:rsidR="00C25255" w:rsidRDefault="00193D0A">
            <w:pPr>
              <w:spacing w:after="0" w:line="259" w:lineRule="auto"/>
              <w:ind w:left="0" w:right="0" w:firstLine="0"/>
            </w:pPr>
            <w:r>
              <w:rPr>
                <w:rFonts w:ascii="Arial" w:eastAsia="Arial" w:hAnsi="Arial" w:cs="Arial"/>
                <w:b/>
                <w:i w:val="0"/>
                <w:sz w:val="24"/>
              </w:rPr>
              <w:t xml:space="preserve">Electricity </w:t>
            </w:r>
          </w:p>
        </w:tc>
        <w:tc>
          <w:tcPr>
            <w:tcW w:w="1844" w:type="dxa"/>
            <w:tcBorders>
              <w:top w:val="single" w:sz="4" w:space="0" w:color="000000"/>
              <w:left w:val="single" w:sz="4" w:space="0" w:color="000000"/>
              <w:bottom w:val="single" w:sz="4" w:space="0" w:color="000000"/>
              <w:right w:val="single" w:sz="4" w:space="0" w:color="000000"/>
            </w:tcBorders>
          </w:tcPr>
          <w:p w14:paraId="29AC5F55" w14:textId="77777777" w:rsidR="00C25255" w:rsidRDefault="00193D0A">
            <w:pPr>
              <w:spacing w:after="0" w:line="259" w:lineRule="auto"/>
              <w:ind w:left="0" w:right="0" w:firstLine="0"/>
            </w:pPr>
            <w:r>
              <w:rPr>
                <w:rFonts w:ascii="Arial" w:eastAsia="Arial" w:hAnsi="Arial" w:cs="Arial"/>
                <w:b/>
                <w:i w:val="0"/>
              </w:rPr>
              <w:t xml:space="preserve"> </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tcPr>
          <w:p w14:paraId="0CB09781" w14:textId="77777777" w:rsidR="00C25255" w:rsidRDefault="00193D0A">
            <w:pPr>
              <w:spacing w:after="0" w:line="259" w:lineRule="auto"/>
              <w:ind w:left="0" w:right="0" w:firstLine="0"/>
            </w:pPr>
            <w:r>
              <w:rPr>
                <w:rFonts w:ascii="Arial" w:eastAsia="Arial" w:hAnsi="Arial" w:cs="Arial"/>
                <w:b/>
                <w:i w:val="0"/>
                <w:sz w:val="24"/>
              </w:rPr>
              <w:t xml:space="preserve">Water </w:t>
            </w:r>
          </w:p>
        </w:tc>
        <w:tc>
          <w:tcPr>
            <w:tcW w:w="1560" w:type="dxa"/>
            <w:tcBorders>
              <w:top w:val="single" w:sz="4" w:space="0" w:color="000000"/>
              <w:left w:val="single" w:sz="4" w:space="0" w:color="000000"/>
              <w:bottom w:val="single" w:sz="4" w:space="0" w:color="000000"/>
              <w:right w:val="single" w:sz="4" w:space="0" w:color="000000"/>
            </w:tcBorders>
          </w:tcPr>
          <w:p w14:paraId="4A2859AB" w14:textId="77777777" w:rsidR="00C25255" w:rsidRDefault="00193D0A">
            <w:pPr>
              <w:spacing w:after="0" w:line="259" w:lineRule="auto"/>
              <w:ind w:left="0" w:right="0" w:firstLine="0"/>
            </w:pPr>
            <w:r>
              <w:rPr>
                <w:rFonts w:ascii="Arial" w:eastAsia="Arial" w:hAnsi="Arial" w:cs="Arial"/>
                <w:i w:val="0"/>
              </w:rPr>
              <w:t xml:space="preserve"> </w:t>
            </w:r>
          </w:p>
        </w:tc>
      </w:tr>
      <w:tr w:rsidR="00C25255" w14:paraId="3C28EC17" w14:textId="77777777">
        <w:trPr>
          <w:trHeight w:val="360"/>
        </w:trPr>
        <w:tc>
          <w:tcPr>
            <w:tcW w:w="1330" w:type="dxa"/>
            <w:tcBorders>
              <w:top w:val="single" w:sz="4" w:space="0" w:color="000000"/>
              <w:left w:val="single" w:sz="4" w:space="0" w:color="000000"/>
              <w:bottom w:val="single" w:sz="4" w:space="0" w:color="000000"/>
              <w:right w:val="single" w:sz="4" w:space="0" w:color="000000"/>
            </w:tcBorders>
          </w:tcPr>
          <w:p w14:paraId="3D88DB35" w14:textId="77777777" w:rsidR="00C25255" w:rsidRDefault="00193D0A">
            <w:pPr>
              <w:spacing w:after="0" w:line="259" w:lineRule="auto"/>
              <w:ind w:left="3" w:right="0" w:firstLine="0"/>
            </w:pPr>
            <w:r>
              <w:rPr>
                <w:rFonts w:ascii="Arial" w:eastAsia="Arial" w:hAnsi="Arial" w:cs="Arial"/>
                <w:b/>
                <w:i w:val="0"/>
                <w:sz w:val="24"/>
              </w:rPr>
              <w:t xml:space="preserve">End </w:t>
            </w:r>
          </w:p>
        </w:tc>
        <w:tc>
          <w:tcPr>
            <w:tcW w:w="0" w:type="auto"/>
            <w:vMerge/>
            <w:tcBorders>
              <w:top w:val="nil"/>
              <w:left w:val="single" w:sz="4" w:space="0" w:color="000000"/>
              <w:bottom w:val="single" w:sz="4" w:space="0" w:color="000000"/>
              <w:right w:val="single" w:sz="4" w:space="0" w:color="000000"/>
            </w:tcBorders>
          </w:tcPr>
          <w:p w14:paraId="049F31CB" w14:textId="77777777" w:rsidR="00C25255" w:rsidRDefault="00C25255">
            <w:pPr>
              <w:spacing w:after="160" w:line="259" w:lineRule="auto"/>
              <w:ind w:left="0" w:right="0" w:firstLine="0"/>
            </w:pPr>
          </w:p>
        </w:tc>
        <w:tc>
          <w:tcPr>
            <w:tcW w:w="1844" w:type="dxa"/>
            <w:tcBorders>
              <w:top w:val="single" w:sz="4" w:space="0" w:color="000000"/>
              <w:left w:val="single" w:sz="4" w:space="0" w:color="000000"/>
              <w:bottom w:val="single" w:sz="4" w:space="0" w:color="000000"/>
              <w:right w:val="single" w:sz="4" w:space="0" w:color="000000"/>
            </w:tcBorders>
          </w:tcPr>
          <w:p w14:paraId="1ECA394A" w14:textId="77777777" w:rsidR="00C25255" w:rsidRDefault="00193D0A">
            <w:pPr>
              <w:spacing w:after="0" w:line="259" w:lineRule="auto"/>
              <w:ind w:left="2" w:right="0" w:firstLine="0"/>
            </w:pPr>
            <w:r>
              <w:rPr>
                <w:rFonts w:ascii="Arial" w:eastAsia="Arial" w:hAnsi="Arial" w:cs="Arial"/>
                <w:b/>
                <w:i w:val="0"/>
              </w:rPr>
              <w:t xml:space="preserve"> </w:t>
            </w:r>
          </w:p>
        </w:tc>
        <w:tc>
          <w:tcPr>
            <w:tcW w:w="0" w:type="auto"/>
            <w:vMerge/>
            <w:tcBorders>
              <w:top w:val="nil"/>
              <w:left w:val="single" w:sz="4" w:space="0" w:color="000000"/>
              <w:bottom w:val="single" w:sz="4" w:space="0" w:color="000000"/>
              <w:right w:val="single" w:sz="4" w:space="0" w:color="000000"/>
            </w:tcBorders>
          </w:tcPr>
          <w:p w14:paraId="53128261" w14:textId="77777777" w:rsidR="00C25255" w:rsidRDefault="00C25255">
            <w:pPr>
              <w:spacing w:after="160" w:line="259" w:lineRule="auto"/>
              <w:ind w:left="0" w:right="0" w:firstLine="0"/>
            </w:pPr>
          </w:p>
        </w:tc>
        <w:tc>
          <w:tcPr>
            <w:tcW w:w="1844" w:type="dxa"/>
            <w:tcBorders>
              <w:top w:val="single" w:sz="4" w:space="0" w:color="000000"/>
              <w:left w:val="single" w:sz="4" w:space="0" w:color="000000"/>
              <w:bottom w:val="single" w:sz="4" w:space="0" w:color="000000"/>
              <w:right w:val="single" w:sz="4" w:space="0" w:color="000000"/>
            </w:tcBorders>
          </w:tcPr>
          <w:p w14:paraId="5F21F270" w14:textId="77777777" w:rsidR="00C25255" w:rsidRDefault="00193D0A">
            <w:pPr>
              <w:spacing w:after="0" w:line="259" w:lineRule="auto"/>
              <w:ind w:left="0" w:right="0" w:firstLine="0"/>
            </w:pPr>
            <w:r>
              <w:rPr>
                <w:rFonts w:ascii="Arial" w:eastAsia="Arial" w:hAnsi="Arial" w:cs="Arial"/>
                <w:b/>
                <w:i w:val="0"/>
              </w:rPr>
              <w:t xml:space="preserve"> </w:t>
            </w:r>
          </w:p>
        </w:tc>
        <w:tc>
          <w:tcPr>
            <w:tcW w:w="0" w:type="auto"/>
            <w:vMerge/>
            <w:tcBorders>
              <w:top w:val="nil"/>
              <w:left w:val="single" w:sz="4" w:space="0" w:color="000000"/>
              <w:bottom w:val="single" w:sz="4" w:space="0" w:color="000000"/>
              <w:right w:val="single" w:sz="4" w:space="0" w:color="000000"/>
            </w:tcBorders>
          </w:tcPr>
          <w:p w14:paraId="62486C05" w14:textId="77777777" w:rsidR="00C25255" w:rsidRDefault="00C25255">
            <w:pPr>
              <w:spacing w:after="160" w:line="259" w:lineRule="auto"/>
              <w:ind w:left="0" w:right="0" w:firstLine="0"/>
            </w:pPr>
          </w:p>
        </w:tc>
        <w:tc>
          <w:tcPr>
            <w:tcW w:w="1560" w:type="dxa"/>
            <w:tcBorders>
              <w:top w:val="single" w:sz="4" w:space="0" w:color="000000"/>
              <w:left w:val="single" w:sz="4" w:space="0" w:color="000000"/>
              <w:bottom w:val="single" w:sz="4" w:space="0" w:color="000000"/>
              <w:right w:val="single" w:sz="4" w:space="0" w:color="000000"/>
            </w:tcBorders>
          </w:tcPr>
          <w:p w14:paraId="7146A6A2" w14:textId="77777777" w:rsidR="00C25255" w:rsidRDefault="00193D0A">
            <w:pPr>
              <w:spacing w:after="0" w:line="259" w:lineRule="auto"/>
              <w:ind w:left="0" w:right="0" w:firstLine="0"/>
            </w:pPr>
            <w:r>
              <w:rPr>
                <w:rFonts w:ascii="Arial" w:eastAsia="Arial" w:hAnsi="Arial" w:cs="Arial"/>
                <w:i w:val="0"/>
              </w:rPr>
              <w:t xml:space="preserve"> </w:t>
            </w:r>
          </w:p>
        </w:tc>
      </w:tr>
    </w:tbl>
    <w:p w14:paraId="3E226854" w14:textId="77777777" w:rsidR="00C25255" w:rsidRDefault="00193D0A">
      <w:pPr>
        <w:spacing w:after="0" w:line="259" w:lineRule="auto"/>
        <w:ind w:left="0" w:right="0" w:firstLine="0"/>
      </w:pPr>
      <w:r>
        <w:rPr>
          <w:rFonts w:ascii="Times New Roman" w:eastAsia="Times New Roman" w:hAnsi="Times New Roman" w:cs="Times New Roman"/>
          <w:i w:val="0"/>
          <w:sz w:val="12"/>
        </w:rPr>
        <w:t xml:space="preserve"> </w:t>
      </w:r>
    </w:p>
    <w:tbl>
      <w:tblPr>
        <w:tblStyle w:val="TableGrid"/>
        <w:tblW w:w="10176" w:type="dxa"/>
        <w:tblInd w:w="5" w:type="dxa"/>
        <w:tblCellMar>
          <w:top w:w="13" w:type="dxa"/>
          <w:left w:w="108" w:type="dxa"/>
          <w:bottom w:w="0" w:type="dxa"/>
          <w:right w:w="115" w:type="dxa"/>
        </w:tblCellMar>
        <w:tblLook w:val="04A0" w:firstRow="1" w:lastRow="0" w:firstColumn="1" w:lastColumn="0" w:noHBand="0" w:noVBand="1"/>
      </w:tblPr>
      <w:tblGrid>
        <w:gridCol w:w="2943"/>
        <w:gridCol w:w="3617"/>
        <w:gridCol w:w="3616"/>
      </w:tblGrid>
      <w:tr w:rsidR="00C25255" w14:paraId="4B62B3B8" w14:textId="77777777" w:rsidTr="25C5E707">
        <w:trPr>
          <w:trHeight w:val="281"/>
        </w:trPr>
        <w:tc>
          <w:tcPr>
            <w:tcW w:w="10176" w:type="dxa"/>
            <w:gridSpan w:val="3"/>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28D0F2D6" w14:textId="77777777" w:rsidR="00C25255" w:rsidRDefault="25C5E707">
            <w:pPr>
              <w:spacing w:after="0" w:line="259" w:lineRule="auto"/>
              <w:ind w:left="3" w:right="0" w:firstLine="0"/>
            </w:pPr>
            <w:r w:rsidRPr="25C5E707">
              <w:rPr>
                <w:rFonts w:ascii="Arial" w:eastAsia="Arial" w:hAnsi="Arial" w:cs="Arial"/>
                <w:b/>
                <w:bCs/>
                <w:i w:val="0"/>
                <w:sz w:val="24"/>
                <w:lang w:val="en-US"/>
              </w:rPr>
              <w:t xml:space="preserve">Payment – Booking made less than 30 days in advance must be paid in full. </w:t>
            </w:r>
          </w:p>
        </w:tc>
      </w:tr>
      <w:tr w:rsidR="00C25255" w14:paraId="78105909" w14:textId="77777777" w:rsidTr="25C5E707">
        <w:trPr>
          <w:trHeight w:val="2600"/>
        </w:trPr>
        <w:tc>
          <w:tcPr>
            <w:tcW w:w="10176" w:type="dxa"/>
            <w:gridSpan w:val="3"/>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104D27B2" w14:textId="77777777" w:rsidR="00C25255" w:rsidRDefault="25C5E707">
            <w:pPr>
              <w:spacing w:after="106" w:line="259" w:lineRule="auto"/>
              <w:ind w:left="3" w:right="0" w:firstLine="0"/>
            </w:pPr>
            <w:r w:rsidRPr="25C5E707">
              <w:rPr>
                <w:rFonts w:ascii="Arial" w:eastAsia="Arial" w:hAnsi="Arial" w:cs="Arial"/>
                <w:i w:val="0"/>
                <w:sz w:val="24"/>
                <w:lang w:val="en-US"/>
              </w:rPr>
              <w:t xml:space="preserve">I Authorise you to </w:t>
            </w:r>
            <w:proofErr w:type="gramStart"/>
            <w:r w:rsidRPr="25C5E707">
              <w:rPr>
                <w:rFonts w:ascii="Arial" w:eastAsia="Arial" w:hAnsi="Arial" w:cs="Arial"/>
                <w:i w:val="0"/>
                <w:sz w:val="24"/>
                <w:lang w:val="en-US"/>
              </w:rPr>
              <w:t>debit  my</w:t>
            </w:r>
            <w:proofErr w:type="gramEnd"/>
            <w:r w:rsidRPr="25C5E707">
              <w:rPr>
                <w:rFonts w:ascii="Arial" w:eastAsia="Arial" w:hAnsi="Arial" w:cs="Arial"/>
                <w:i w:val="0"/>
                <w:sz w:val="24"/>
                <w:lang w:val="en-US"/>
              </w:rPr>
              <w:t xml:space="preserve"> debit/credit card as follows: </w:t>
            </w:r>
          </w:p>
          <w:p w14:paraId="2DADD758" w14:textId="77777777" w:rsidR="00C25255" w:rsidRDefault="00193D0A">
            <w:pPr>
              <w:spacing w:after="123" w:line="259" w:lineRule="auto"/>
              <w:ind w:left="3" w:right="0" w:firstLine="0"/>
            </w:pPr>
            <w:r>
              <w:rPr>
                <w:rFonts w:ascii="Arial" w:eastAsia="Arial" w:hAnsi="Arial" w:cs="Arial"/>
                <w:i w:val="0"/>
                <w:sz w:val="24"/>
              </w:rPr>
              <w:t xml:space="preserve">£________________ deposit  </w:t>
            </w:r>
          </w:p>
          <w:p w14:paraId="1AD5C50A" w14:textId="77777777" w:rsidR="00C25255" w:rsidRDefault="00193D0A">
            <w:pPr>
              <w:spacing w:after="126" w:line="259" w:lineRule="auto"/>
              <w:ind w:left="3" w:right="0" w:firstLine="0"/>
            </w:pPr>
            <w:r>
              <w:rPr>
                <w:rFonts w:ascii="Arial" w:eastAsia="Arial" w:hAnsi="Arial" w:cs="Arial"/>
                <w:i w:val="0"/>
                <w:sz w:val="24"/>
              </w:rPr>
              <w:t xml:space="preserve">£________________ rental  </w:t>
            </w:r>
          </w:p>
          <w:p w14:paraId="468A559F" w14:textId="77777777" w:rsidR="00C25255" w:rsidRDefault="00193D0A">
            <w:pPr>
              <w:spacing w:after="124" w:line="259" w:lineRule="auto"/>
              <w:ind w:left="3" w:right="0" w:firstLine="0"/>
            </w:pPr>
            <w:r>
              <w:rPr>
                <w:rFonts w:ascii="Arial" w:eastAsia="Arial" w:hAnsi="Arial" w:cs="Arial"/>
                <w:i w:val="0"/>
                <w:sz w:val="24"/>
              </w:rPr>
              <w:t xml:space="preserve">£ ________________ Utilities (detailed separately) </w:t>
            </w:r>
          </w:p>
          <w:p w14:paraId="4F13952D" w14:textId="77777777" w:rsidR="00C25255" w:rsidRDefault="00193D0A">
            <w:pPr>
              <w:spacing w:after="85" w:line="259" w:lineRule="auto"/>
              <w:ind w:left="3" w:right="0" w:firstLine="0"/>
            </w:pPr>
            <w:r>
              <w:rPr>
                <w:rFonts w:ascii="Arial" w:eastAsia="Arial" w:hAnsi="Arial" w:cs="Arial"/>
                <w:i w:val="0"/>
                <w:sz w:val="24"/>
              </w:rPr>
              <w:t xml:space="preserve">£________________ Total </w:t>
            </w:r>
          </w:p>
          <w:p w14:paraId="080B09C1" w14:textId="77777777" w:rsidR="00C25255" w:rsidRDefault="25C5E707">
            <w:pPr>
              <w:spacing w:after="0" w:line="259" w:lineRule="auto"/>
              <w:ind w:left="3" w:right="0" w:firstLine="0"/>
            </w:pPr>
            <w:r w:rsidRPr="25C5E707">
              <w:rPr>
                <w:rFonts w:ascii="Arial" w:eastAsia="Arial" w:hAnsi="Arial" w:cs="Arial"/>
                <w:i w:val="0"/>
                <w:lang w:val="en-US"/>
              </w:rPr>
              <w:t xml:space="preserve">I confirm my </w:t>
            </w:r>
            <w:proofErr w:type="spellStart"/>
            <w:r w:rsidRPr="25C5E707">
              <w:rPr>
                <w:rFonts w:ascii="Arial" w:eastAsia="Arial" w:hAnsi="Arial" w:cs="Arial"/>
                <w:i w:val="0"/>
                <w:lang w:val="en-US"/>
              </w:rPr>
              <w:t>authorisation</w:t>
            </w:r>
            <w:proofErr w:type="spellEnd"/>
            <w:r w:rsidRPr="25C5E707">
              <w:rPr>
                <w:rFonts w:ascii="Arial" w:eastAsia="Arial" w:hAnsi="Arial" w:cs="Arial"/>
                <w:i w:val="0"/>
                <w:lang w:val="en-US"/>
              </w:rPr>
              <w:t xml:space="preserve"> for you to charge my card for any breakages, </w:t>
            </w:r>
            <w:proofErr w:type="gramStart"/>
            <w:r w:rsidRPr="25C5E707">
              <w:rPr>
                <w:rFonts w:ascii="Arial" w:eastAsia="Arial" w:hAnsi="Arial" w:cs="Arial"/>
                <w:i w:val="0"/>
                <w:lang w:val="en-US"/>
              </w:rPr>
              <w:t>damages</w:t>
            </w:r>
            <w:proofErr w:type="gramEnd"/>
            <w:r w:rsidRPr="25C5E707">
              <w:rPr>
                <w:rFonts w:ascii="Arial" w:eastAsia="Arial" w:hAnsi="Arial" w:cs="Arial"/>
                <w:i w:val="0"/>
                <w:lang w:val="en-US"/>
              </w:rPr>
              <w:t xml:space="preserve"> or items missing from the inventory at cost and if </w:t>
            </w:r>
            <w:proofErr w:type="gramStart"/>
            <w:r w:rsidRPr="25C5E707">
              <w:rPr>
                <w:rFonts w:ascii="Arial" w:eastAsia="Arial" w:hAnsi="Arial" w:cs="Arial"/>
                <w:i w:val="0"/>
                <w:lang w:val="en-US"/>
              </w:rPr>
              <w:t>necessary</w:t>
            </w:r>
            <w:proofErr w:type="gramEnd"/>
            <w:r w:rsidRPr="25C5E707">
              <w:rPr>
                <w:rFonts w:ascii="Arial" w:eastAsia="Arial" w:hAnsi="Arial" w:cs="Arial"/>
                <w:i w:val="0"/>
                <w:lang w:val="en-US"/>
              </w:rPr>
              <w:t xml:space="preserve"> an additional cleaning charge. </w:t>
            </w:r>
          </w:p>
        </w:tc>
      </w:tr>
      <w:tr w:rsidR="00C25255" w14:paraId="3EBFB8FA" w14:textId="77777777" w:rsidTr="25C5E707">
        <w:trPr>
          <w:trHeight w:val="360"/>
        </w:trPr>
        <w:tc>
          <w:tcPr>
            <w:tcW w:w="2943"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6FD2FAC7" w14:textId="77777777" w:rsidR="00C25255" w:rsidRDefault="00193D0A">
            <w:pPr>
              <w:spacing w:after="0" w:line="259" w:lineRule="auto"/>
              <w:ind w:left="3" w:right="0" w:firstLine="0"/>
            </w:pPr>
            <w:r>
              <w:rPr>
                <w:rFonts w:ascii="Arial" w:eastAsia="Arial" w:hAnsi="Arial" w:cs="Arial"/>
                <w:b/>
                <w:i w:val="0"/>
                <w:sz w:val="24"/>
              </w:rPr>
              <w:t xml:space="preserve">Cardholders signature: </w:t>
            </w:r>
          </w:p>
        </w:tc>
        <w:tc>
          <w:tcPr>
            <w:tcW w:w="3617"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61965C7B" w14:textId="77777777" w:rsidR="00C25255" w:rsidRDefault="00193D0A">
            <w:pPr>
              <w:spacing w:after="0" w:line="259" w:lineRule="auto"/>
              <w:ind w:left="2" w:right="0" w:firstLine="0"/>
            </w:pPr>
            <w:r>
              <w:rPr>
                <w:rFonts w:ascii="Times New Roman" w:eastAsia="Times New Roman" w:hAnsi="Times New Roman" w:cs="Times New Roman"/>
                <w:i w:val="0"/>
              </w:rPr>
              <w:t xml:space="preserve"> </w:t>
            </w:r>
          </w:p>
        </w:tc>
        <w:tc>
          <w:tcPr>
            <w:tcW w:w="3615" w:type="dxa"/>
            <w:tcBorders>
              <w:top w:val="single" w:sz="4" w:space="0" w:color="4EA72E" w:themeColor="accent6"/>
              <w:left w:val="single" w:sz="4" w:space="0" w:color="4EA72E" w:themeColor="accent6"/>
              <w:bottom w:val="single" w:sz="4" w:space="0" w:color="4EA72E" w:themeColor="accent6"/>
              <w:right w:val="single" w:sz="4" w:space="0" w:color="4EA72E" w:themeColor="accent6"/>
            </w:tcBorders>
          </w:tcPr>
          <w:p w14:paraId="4C8BFC02" w14:textId="77777777" w:rsidR="00C25255" w:rsidRDefault="00193D0A">
            <w:pPr>
              <w:spacing w:after="0" w:line="259" w:lineRule="auto"/>
              <w:ind w:left="0" w:right="0" w:firstLine="0"/>
            </w:pPr>
            <w:r>
              <w:rPr>
                <w:rFonts w:ascii="Arial" w:eastAsia="Arial" w:hAnsi="Arial" w:cs="Arial"/>
                <w:b/>
                <w:i w:val="0"/>
                <w:sz w:val="24"/>
              </w:rPr>
              <w:t>Date:</w:t>
            </w:r>
            <w:r>
              <w:rPr>
                <w:rFonts w:ascii="Arial" w:eastAsia="Arial" w:hAnsi="Arial" w:cs="Arial"/>
                <w:i w:val="0"/>
                <w:sz w:val="24"/>
              </w:rPr>
              <w:t xml:space="preserve"> </w:t>
            </w:r>
          </w:p>
        </w:tc>
      </w:tr>
    </w:tbl>
    <w:p w14:paraId="2291A776" w14:textId="77777777" w:rsidR="00C25255" w:rsidRDefault="25C5E707">
      <w:pPr>
        <w:spacing w:line="259" w:lineRule="auto"/>
        <w:ind w:left="126" w:right="0"/>
      </w:pPr>
      <w:r w:rsidRPr="25C5E707">
        <w:rPr>
          <w:rFonts w:ascii="Arial" w:eastAsia="Arial" w:hAnsi="Arial" w:cs="Arial"/>
          <w:i w:val="0"/>
          <w:lang w:val="en-US"/>
        </w:rPr>
        <w:t xml:space="preserve">Or                                                                                                             </w:t>
      </w:r>
      <w:proofErr w:type="spellStart"/>
      <w:r w:rsidRPr="25C5E707">
        <w:rPr>
          <w:rFonts w:ascii="Arial" w:eastAsia="Arial" w:hAnsi="Arial" w:cs="Arial"/>
          <w:i w:val="0"/>
          <w:lang w:val="en-US"/>
        </w:rPr>
        <w:t>Or</w:t>
      </w:r>
      <w:proofErr w:type="spellEnd"/>
      <w:r w:rsidRPr="25C5E707">
        <w:rPr>
          <w:rFonts w:ascii="Arial" w:eastAsia="Arial" w:hAnsi="Arial" w:cs="Arial"/>
          <w:i w:val="0"/>
          <w:lang w:val="en-US"/>
        </w:rPr>
        <w:t xml:space="preserve"> </w:t>
      </w:r>
    </w:p>
    <w:tbl>
      <w:tblPr>
        <w:tblStyle w:val="TableGrid"/>
        <w:tblW w:w="10176" w:type="dxa"/>
        <w:tblInd w:w="5" w:type="dxa"/>
        <w:tblCellMar>
          <w:top w:w="11" w:type="dxa"/>
          <w:left w:w="108" w:type="dxa"/>
          <w:bottom w:w="0" w:type="dxa"/>
          <w:right w:w="115" w:type="dxa"/>
        </w:tblCellMar>
        <w:tblLook w:val="04A0" w:firstRow="1" w:lastRow="0" w:firstColumn="1" w:lastColumn="0" w:noHBand="0" w:noVBand="1"/>
      </w:tblPr>
      <w:tblGrid>
        <w:gridCol w:w="6064"/>
        <w:gridCol w:w="4112"/>
      </w:tblGrid>
      <w:tr w:rsidR="00C25255" w14:paraId="3277C4B5" w14:textId="77777777">
        <w:trPr>
          <w:trHeight w:val="566"/>
        </w:trPr>
        <w:tc>
          <w:tcPr>
            <w:tcW w:w="6064" w:type="dxa"/>
            <w:tcBorders>
              <w:top w:val="single" w:sz="4" w:space="0" w:color="000000"/>
              <w:left w:val="single" w:sz="4" w:space="0" w:color="000000"/>
              <w:bottom w:val="single" w:sz="4" w:space="0" w:color="000000"/>
              <w:right w:val="single" w:sz="4" w:space="0" w:color="000000"/>
            </w:tcBorders>
          </w:tcPr>
          <w:p w14:paraId="6D270D25" w14:textId="77777777" w:rsidR="00C25255" w:rsidRDefault="00193D0A">
            <w:pPr>
              <w:spacing w:after="3" w:line="259" w:lineRule="auto"/>
              <w:ind w:left="3" w:right="0" w:firstLine="0"/>
            </w:pPr>
            <w:r>
              <w:rPr>
                <w:rFonts w:ascii="Arial" w:eastAsia="Arial" w:hAnsi="Arial" w:cs="Arial"/>
                <w:i w:val="0"/>
                <w:sz w:val="22"/>
              </w:rPr>
              <w:t xml:space="preserve">I enclose a cheque made payable to David Dale  </w:t>
            </w:r>
          </w:p>
          <w:p w14:paraId="24197D59" w14:textId="77777777" w:rsidR="00C25255" w:rsidRDefault="00193D0A">
            <w:pPr>
              <w:spacing w:after="0" w:line="259" w:lineRule="auto"/>
              <w:ind w:left="3" w:right="0" w:firstLine="0"/>
            </w:pPr>
            <w:r>
              <w:rPr>
                <w:rFonts w:ascii="Arial" w:eastAsia="Arial" w:hAnsi="Arial" w:cs="Arial"/>
                <w:i w:val="0"/>
                <w:sz w:val="22"/>
              </w:rPr>
              <w:t>(Goodrington Lodge) 64 Gibson Road Paignton</w:t>
            </w:r>
            <w:r>
              <w:rPr>
                <w:rFonts w:ascii="Arial" w:eastAsia="Arial" w:hAnsi="Arial" w:cs="Arial"/>
                <w:b/>
                <w:i w:val="0"/>
                <w:sz w:val="22"/>
              </w:rPr>
              <w:t xml:space="preserve"> </w:t>
            </w:r>
            <w:r>
              <w:rPr>
                <w:rFonts w:ascii="Arial" w:eastAsia="Arial" w:hAnsi="Arial" w:cs="Arial"/>
                <w:i w:val="0"/>
                <w:sz w:val="22"/>
              </w:rPr>
              <w:t>TQ4 7AQ</w:t>
            </w:r>
            <w:r>
              <w:rPr>
                <w:rFonts w:ascii="Arial" w:eastAsia="Arial" w:hAnsi="Arial" w:cs="Arial"/>
                <w:b/>
                <w:i w:val="0"/>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8AE10A0" w14:textId="77777777" w:rsidR="00C25255" w:rsidRDefault="00193D0A">
            <w:pPr>
              <w:spacing w:after="3" w:line="259" w:lineRule="auto"/>
              <w:ind w:left="0" w:right="0" w:firstLine="0"/>
            </w:pPr>
            <w:r>
              <w:rPr>
                <w:rFonts w:ascii="Arial" w:eastAsia="Arial" w:hAnsi="Arial" w:cs="Arial"/>
                <w:i w:val="0"/>
                <w:sz w:val="22"/>
              </w:rPr>
              <w:t xml:space="preserve">Direct bank transfer to HSBC  </w:t>
            </w:r>
          </w:p>
          <w:p w14:paraId="0FDABA98" w14:textId="77777777" w:rsidR="00C25255" w:rsidRDefault="00193D0A">
            <w:pPr>
              <w:spacing w:after="0" w:line="259" w:lineRule="auto"/>
              <w:ind w:left="0" w:right="0" w:firstLine="0"/>
            </w:pPr>
            <w:r>
              <w:rPr>
                <w:rFonts w:ascii="Arial" w:eastAsia="Arial" w:hAnsi="Arial" w:cs="Arial"/>
                <w:i w:val="0"/>
                <w:sz w:val="22"/>
              </w:rPr>
              <w:t>Sort Code 40-36-02. Ac. No. 81652990</w:t>
            </w:r>
            <w:r>
              <w:rPr>
                <w:rFonts w:ascii="Arial" w:eastAsia="Arial" w:hAnsi="Arial" w:cs="Arial"/>
                <w:i w:val="0"/>
                <w:sz w:val="24"/>
              </w:rPr>
              <w:t xml:space="preserve"> </w:t>
            </w:r>
          </w:p>
        </w:tc>
      </w:tr>
    </w:tbl>
    <w:p w14:paraId="7C4D1014" w14:textId="77777777" w:rsidR="00C25255" w:rsidRDefault="25C5E707">
      <w:pPr>
        <w:spacing w:after="3" w:line="259" w:lineRule="auto"/>
        <w:ind w:left="126" w:right="0"/>
      </w:pPr>
      <w:r w:rsidRPr="25C5E707">
        <w:rPr>
          <w:rFonts w:ascii="Arial" w:eastAsia="Arial" w:hAnsi="Arial" w:cs="Arial"/>
          <w:i w:val="0"/>
          <w:sz w:val="24"/>
          <w:lang w:val="en-US"/>
        </w:rPr>
        <w:t xml:space="preserve">I understand I am occupying a holiday apartment for an </w:t>
      </w:r>
      <w:proofErr w:type="gramStart"/>
      <w:r w:rsidRPr="25C5E707">
        <w:rPr>
          <w:rFonts w:ascii="Arial" w:eastAsia="Arial" w:hAnsi="Arial" w:cs="Arial"/>
          <w:i w:val="0"/>
          <w:sz w:val="24"/>
          <w:lang w:val="en-US"/>
        </w:rPr>
        <w:t>off season</w:t>
      </w:r>
      <w:proofErr w:type="gramEnd"/>
      <w:r w:rsidRPr="25C5E707">
        <w:rPr>
          <w:rFonts w:ascii="Arial" w:eastAsia="Arial" w:hAnsi="Arial" w:cs="Arial"/>
          <w:i w:val="0"/>
          <w:sz w:val="24"/>
          <w:lang w:val="en-US"/>
        </w:rPr>
        <w:t xml:space="preserve"> holiday for a maximum of 28 days and this is </w:t>
      </w:r>
      <w:r w:rsidRPr="25C5E707">
        <w:rPr>
          <w:rFonts w:ascii="Arial" w:eastAsia="Arial" w:hAnsi="Arial" w:cs="Arial"/>
          <w:b/>
          <w:bCs/>
          <w:i w:val="0"/>
          <w:sz w:val="24"/>
          <w:lang w:val="en-US"/>
        </w:rPr>
        <w:t xml:space="preserve">not </w:t>
      </w:r>
      <w:r w:rsidRPr="25C5E707">
        <w:rPr>
          <w:rFonts w:ascii="Arial" w:eastAsia="Arial" w:hAnsi="Arial" w:cs="Arial"/>
          <w:i w:val="0"/>
          <w:sz w:val="24"/>
          <w:lang w:val="en-US"/>
        </w:rPr>
        <w:t xml:space="preserve">an assured </w:t>
      </w:r>
      <w:proofErr w:type="spellStart"/>
      <w:r w:rsidRPr="25C5E707">
        <w:rPr>
          <w:rFonts w:ascii="Arial" w:eastAsia="Arial" w:hAnsi="Arial" w:cs="Arial"/>
          <w:i w:val="0"/>
          <w:sz w:val="24"/>
          <w:lang w:val="en-US"/>
        </w:rPr>
        <w:t>shorthold</w:t>
      </w:r>
      <w:proofErr w:type="spellEnd"/>
      <w:r w:rsidRPr="25C5E707">
        <w:rPr>
          <w:rFonts w:ascii="Arial" w:eastAsia="Arial" w:hAnsi="Arial" w:cs="Arial"/>
          <w:i w:val="0"/>
          <w:sz w:val="24"/>
          <w:lang w:val="en-US"/>
        </w:rPr>
        <w:t xml:space="preserve"> tenancy. I accept and will abide by the Booking Conditions on the reverse which I have read and understood. </w:t>
      </w:r>
    </w:p>
    <w:tbl>
      <w:tblPr>
        <w:tblStyle w:val="TableGrid"/>
        <w:tblW w:w="10411" w:type="dxa"/>
        <w:tblInd w:w="5" w:type="dxa"/>
        <w:tblCellMar>
          <w:top w:w="14" w:type="dxa"/>
          <w:left w:w="108" w:type="dxa"/>
          <w:bottom w:w="0" w:type="dxa"/>
          <w:right w:w="61" w:type="dxa"/>
        </w:tblCellMar>
        <w:tblLook w:val="04A0" w:firstRow="1" w:lastRow="0" w:firstColumn="1" w:lastColumn="0" w:noHBand="0" w:noVBand="1"/>
      </w:tblPr>
      <w:tblGrid>
        <w:gridCol w:w="1244"/>
        <w:gridCol w:w="4395"/>
        <w:gridCol w:w="4537"/>
        <w:gridCol w:w="235"/>
      </w:tblGrid>
      <w:tr w:rsidR="00C25255" w14:paraId="467EEAB4" w14:textId="77777777">
        <w:trPr>
          <w:trHeight w:val="480"/>
        </w:trPr>
        <w:tc>
          <w:tcPr>
            <w:tcW w:w="1244" w:type="dxa"/>
            <w:tcBorders>
              <w:top w:val="single" w:sz="4" w:space="0" w:color="000000"/>
              <w:left w:val="single" w:sz="4" w:space="0" w:color="000000"/>
              <w:bottom w:val="single" w:sz="4" w:space="0" w:color="000000"/>
              <w:right w:val="single" w:sz="4" w:space="0" w:color="000000"/>
            </w:tcBorders>
          </w:tcPr>
          <w:p w14:paraId="7B8A1503" w14:textId="77777777" w:rsidR="00C25255" w:rsidRDefault="00193D0A">
            <w:pPr>
              <w:spacing w:after="0" w:line="259" w:lineRule="auto"/>
              <w:ind w:left="3" w:right="0" w:firstLine="0"/>
            </w:pPr>
            <w:r>
              <w:rPr>
                <w:rFonts w:ascii="Arial" w:eastAsia="Arial" w:hAnsi="Arial" w:cs="Arial"/>
                <w:b/>
                <w:i w:val="0"/>
                <w:sz w:val="24"/>
              </w:rPr>
              <w:t xml:space="preserve">Signed </w:t>
            </w:r>
          </w:p>
          <w:p w14:paraId="4467701B" w14:textId="77777777" w:rsidR="00C25255" w:rsidRDefault="00193D0A">
            <w:pPr>
              <w:spacing w:after="0" w:line="259" w:lineRule="auto"/>
              <w:ind w:left="3" w:right="0" w:firstLine="0"/>
            </w:pPr>
            <w:r>
              <w:rPr>
                <w:rFonts w:ascii="Times New Roman" w:eastAsia="Times New Roman" w:hAnsi="Times New Roman" w:cs="Times New Roman"/>
                <w:i w:val="0"/>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762EAA38" w14:textId="77777777" w:rsidR="00C25255" w:rsidRDefault="00193D0A">
            <w:pPr>
              <w:spacing w:after="0" w:line="259" w:lineRule="auto"/>
              <w:ind w:left="0" w:right="0" w:firstLine="0"/>
            </w:pPr>
            <w:r>
              <w:rPr>
                <w:rFonts w:ascii="Arial" w:eastAsia="Arial" w:hAnsi="Arial" w:cs="Arial"/>
                <w:i w:val="0"/>
                <w:sz w:val="24"/>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CBE40DE" w14:textId="77777777" w:rsidR="00C25255" w:rsidRDefault="00193D0A">
            <w:pPr>
              <w:spacing w:after="0" w:line="259" w:lineRule="auto"/>
              <w:ind w:left="0" w:right="0" w:firstLine="0"/>
            </w:pPr>
            <w:r>
              <w:rPr>
                <w:rFonts w:ascii="Arial" w:eastAsia="Arial" w:hAnsi="Arial" w:cs="Arial"/>
                <w:b/>
                <w:i w:val="0"/>
                <w:sz w:val="24"/>
              </w:rPr>
              <w:t xml:space="preserve">Date </w:t>
            </w:r>
          </w:p>
        </w:tc>
        <w:tc>
          <w:tcPr>
            <w:tcW w:w="235" w:type="dxa"/>
            <w:tcBorders>
              <w:top w:val="single" w:sz="4" w:space="0" w:color="000000"/>
              <w:left w:val="single" w:sz="4" w:space="0" w:color="000000"/>
              <w:bottom w:val="single" w:sz="4" w:space="0" w:color="000000"/>
              <w:right w:val="single" w:sz="4" w:space="0" w:color="000000"/>
            </w:tcBorders>
          </w:tcPr>
          <w:p w14:paraId="16E66445" w14:textId="77777777" w:rsidR="00C25255" w:rsidRDefault="00193D0A">
            <w:pPr>
              <w:spacing w:after="0" w:line="259" w:lineRule="auto"/>
              <w:ind w:left="0" w:right="0" w:firstLine="0"/>
            </w:pPr>
            <w:r>
              <w:rPr>
                <w:rFonts w:ascii="Arial" w:eastAsia="Arial" w:hAnsi="Arial" w:cs="Arial"/>
                <w:i w:val="0"/>
                <w:sz w:val="24"/>
              </w:rPr>
              <w:t xml:space="preserve"> </w:t>
            </w:r>
          </w:p>
        </w:tc>
      </w:tr>
    </w:tbl>
    <w:p w14:paraId="7DE13593" w14:textId="77777777" w:rsidR="00C25255" w:rsidRDefault="00193D0A">
      <w:pPr>
        <w:spacing w:after="65" w:line="259" w:lineRule="auto"/>
        <w:ind w:left="0" w:right="0" w:firstLine="0"/>
      </w:pPr>
      <w:r>
        <w:rPr>
          <w:rFonts w:ascii="Arial" w:eastAsia="Arial" w:hAnsi="Arial" w:cs="Arial"/>
          <w:i w:val="0"/>
          <w:sz w:val="16"/>
        </w:rPr>
        <w:t xml:space="preserve"> </w:t>
      </w:r>
    </w:p>
    <w:p w14:paraId="1BF9A4AF" w14:textId="77777777" w:rsidR="00C25255" w:rsidRDefault="00193D0A">
      <w:pPr>
        <w:spacing w:after="3" w:line="259" w:lineRule="auto"/>
        <w:ind w:left="-5" w:right="0"/>
      </w:pPr>
      <w:r>
        <w:rPr>
          <w:rFonts w:ascii="Arial" w:eastAsia="Arial" w:hAnsi="Arial" w:cs="Arial"/>
          <w:i w:val="0"/>
          <w:sz w:val="24"/>
        </w:rPr>
        <w:t xml:space="preserve">Where did you hear about us?  </w:t>
      </w:r>
    </w:p>
    <w:p w14:paraId="63EB2733" w14:textId="77777777" w:rsidR="00C25255" w:rsidRDefault="00193D0A">
      <w:pPr>
        <w:spacing w:after="0" w:line="259" w:lineRule="auto"/>
        <w:ind w:left="0" w:right="0" w:firstLine="0"/>
      </w:pPr>
      <w:r>
        <w:rPr>
          <w:sz w:val="24"/>
        </w:rPr>
        <w:t xml:space="preserve">Goodrington Lodge   -   Information prior to </w:t>
      </w:r>
      <w:proofErr w:type="gramStart"/>
      <w:r>
        <w:rPr>
          <w:sz w:val="24"/>
        </w:rPr>
        <w:t>booking:-</w:t>
      </w:r>
      <w:proofErr w:type="gramEnd"/>
      <w:r>
        <w:rPr>
          <w:sz w:val="24"/>
        </w:rPr>
        <w:t xml:space="preserve"> Winter Long Lets </w:t>
      </w:r>
    </w:p>
    <w:p w14:paraId="6EBA70B7" w14:textId="77777777" w:rsidR="00C25255" w:rsidRDefault="00193D0A">
      <w:pPr>
        <w:spacing w:after="0" w:line="259" w:lineRule="auto"/>
        <w:ind w:left="0" w:right="0" w:firstLine="0"/>
      </w:pPr>
      <w:r>
        <w:lastRenderedPageBreak/>
        <w:t xml:space="preserve"> </w:t>
      </w:r>
    </w:p>
    <w:p w14:paraId="47FADECE" w14:textId="77777777" w:rsidR="00C25255" w:rsidRDefault="00193D0A">
      <w:pPr>
        <w:spacing w:line="259" w:lineRule="auto"/>
        <w:ind w:left="-5" w:right="0"/>
      </w:pPr>
      <w:r>
        <w:rPr>
          <w:rFonts w:ascii="Arial" w:eastAsia="Arial" w:hAnsi="Arial" w:cs="Arial"/>
          <w:i w:val="0"/>
        </w:rPr>
        <w:t xml:space="preserve">We look forward to welcoming you to Goodrington Lodge </w:t>
      </w:r>
      <w:proofErr w:type="gramStart"/>
      <w:r>
        <w:rPr>
          <w:rFonts w:ascii="Arial" w:eastAsia="Arial" w:hAnsi="Arial" w:cs="Arial"/>
          <w:i w:val="0"/>
        </w:rPr>
        <w:t>4 and 5 star</w:t>
      </w:r>
      <w:proofErr w:type="gramEnd"/>
      <w:r>
        <w:rPr>
          <w:rFonts w:ascii="Arial" w:eastAsia="Arial" w:hAnsi="Arial" w:cs="Arial"/>
          <w:i w:val="0"/>
        </w:rPr>
        <w:t xml:space="preserve"> apartments. </w:t>
      </w:r>
    </w:p>
    <w:p w14:paraId="3F2CD050" w14:textId="77777777" w:rsidR="00C25255" w:rsidRDefault="00193D0A">
      <w:pPr>
        <w:spacing w:after="2" w:line="259" w:lineRule="auto"/>
        <w:ind w:left="0" w:right="0" w:firstLine="0"/>
      </w:pPr>
      <w:r>
        <w:t xml:space="preserve"> </w:t>
      </w:r>
    </w:p>
    <w:p w14:paraId="0B0BF258" w14:textId="77777777" w:rsidR="00C25255" w:rsidRDefault="00193D0A">
      <w:pPr>
        <w:ind w:left="-5"/>
      </w:pPr>
      <w:r>
        <w:t xml:space="preserve">What is included in the price for the </w:t>
      </w:r>
      <w:proofErr w:type="gramStart"/>
      <w:r>
        <w:t>apartment :</w:t>
      </w:r>
      <w:proofErr w:type="gramEnd"/>
      <w:r>
        <w:t xml:space="preserve">- </w:t>
      </w:r>
      <w:r>
        <w:rPr>
          <w:rFonts w:ascii="Segoe UI Symbol" w:eastAsia="Segoe UI Symbol" w:hAnsi="Segoe UI Symbol" w:cs="Segoe UI Symbol"/>
          <w:i w:val="0"/>
        </w:rPr>
        <w:t>•</w:t>
      </w:r>
      <w:r>
        <w:rPr>
          <w:rFonts w:ascii="Arial" w:eastAsia="Arial" w:hAnsi="Arial" w:cs="Arial"/>
          <w:i w:val="0"/>
        </w:rPr>
        <w:t xml:space="preserve"> </w:t>
      </w:r>
      <w:r>
        <w:rPr>
          <w:rFonts w:ascii="Arial" w:eastAsia="Arial" w:hAnsi="Arial" w:cs="Arial"/>
          <w:i w:val="0"/>
        </w:rPr>
        <w:tab/>
      </w:r>
      <w:r>
        <w:t xml:space="preserve">Wi-Fi broadband access </w:t>
      </w:r>
    </w:p>
    <w:p w14:paraId="5B1131BB" w14:textId="77777777" w:rsidR="00C25255" w:rsidRDefault="00193D0A">
      <w:pPr>
        <w:ind w:left="-5" w:right="253"/>
      </w:pPr>
      <w:r>
        <w:t xml:space="preserve">What is not included </w:t>
      </w:r>
    </w:p>
    <w:p w14:paraId="616A8E13" w14:textId="77777777" w:rsidR="00C25255" w:rsidRDefault="00193D0A">
      <w:pPr>
        <w:numPr>
          <w:ilvl w:val="0"/>
          <w:numId w:val="1"/>
        </w:numPr>
        <w:ind w:right="253" w:hanging="360"/>
      </w:pPr>
      <w:r>
        <w:t xml:space="preserve">Utility bills </w:t>
      </w:r>
      <w:r>
        <w:t>–</w:t>
      </w:r>
      <w:r>
        <w:t xml:space="preserve"> </w:t>
      </w:r>
      <w:r>
        <w:t xml:space="preserve">the cost of metered services is calculated at the relevant </w:t>
      </w:r>
      <w:proofErr w:type="gramStart"/>
      <w:r>
        <w:t>suppliers</w:t>
      </w:r>
      <w:proofErr w:type="gramEnd"/>
      <w:r>
        <w:t xml:space="preserve"> rate with no markup.  </w:t>
      </w:r>
    </w:p>
    <w:p w14:paraId="3AF1C54D" w14:textId="77777777" w:rsidR="00C25255" w:rsidRDefault="00193D0A">
      <w:pPr>
        <w:numPr>
          <w:ilvl w:val="0"/>
          <w:numId w:val="1"/>
        </w:numPr>
        <w:ind w:right="253" w:hanging="360"/>
      </w:pPr>
      <w:r>
        <w:t xml:space="preserve">Cleaning </w:t>
      </w:r>
      <w:r>
        <w:t>–</w:t>
      </w:r>
      <w:r>
        <w:t xml:space="preserve"> a cleaning service can be provided at £30 per visit, we require you to have 1 visit every four weeks, you can have more frequent visits on request. </w:t>
      </w:r>
    </w:p>
    <w:p w14:paraId="14D400CD" w14:textId="77777777" w:rsidR="00C25255" w:rsidRDefault="00193D0A">
      <w:pPr>
        <w:numPr>
          <w:ilvl w:val="0"/>
          <w:numId w:val="1"/>
        </w:numPr>
        <w:ind w:right="253" w:hanging="360"/>
      </w:pPr>
      <w:r>
        <w:t xml:space="preserve">Linen </w:t>
      </w:r>
      <w:r>
        <w:t>–</w:t>
      </w:r>
      <w:r>
        <w:t xml:space="preserve"> you can bring your own or we can supply at prices dependant on the </w:t>
      </w:r>
      <w:proofErr w:type="spellStart"/>
      <w:r>
        <w:t>jumber</w:t>
      </w:r>
      <w:proofErr w:type="spellEnd"/>
      <w:r>
        <w:t xml:space="preserve"> of bedrooms in the apartment (see the details sheet  </w:t>
      </w:r>
    </w:p>
    <w:p w14:paraId="72121151" w14:textId="77777777" w:rsidR="00C25255" w:rsidRDefault="00193D0A">
      <w:pPr>
        <w:spacing w:after="104" w:line="259" w:lineRule="auto"/>
        <w:ind w:left="0" w:right="0" w:firstLine="0"/>
      </w:pPr>
      <w:r>
        <w:rPr>
          <w:sz w:val="10"/>
        </w:rPr>
        <w:t xml:space="preserve"> </w:t>
      </w:r>
    </w:p>
    <w:p w14:paraId="29C2C9FC" w14:textId="77777777" w:rsidR="00C25255" w:rsidRDefault="00193D0A">
      <w:pPr>
        <w:spacing w:after="0" w:line="262" w:lineRule="auto"/>
        <w:ind w:left="-15" w:right="0" w:firstLine="360"/>
        <w:jc w:val="both"/>
      </w:pPr>
      <w:r>
        <w:t xml:space="preserve"> In </w:t>
      </w:r>
      <w:proofErr w:type="gramStart"/>
      <w:r>
        <w:t>apartments  2</w:t>
      </w:r>
      <w:proofErr w:type="gramEnd"/>
      <w:r>
        <w:t xml:space="preserve"> and 5 </w:t>
      </w:r>
      <w:r>
        <w:t xml:space="preserve">the zip link beds are 2’ 6” wide singles which can be joined to make a 5ft double. In the remainder they are 3’ singles which can be joined to make a 6ft </w:t>
      </w:r>
      <w:proofErr w:type="spellStart"/>
      <w:r>
        <w:t>superking</w:t>
      </w:r>
      <w:proofErr w:type="spellEnd"/>
      <w:r>
        <w:t xml:space="preserve">.  </w:t>
      </w:r>
    </w:p>
    <w:p w14:paraId="7EF0245E" w14:textId="77777777" w:rsidR="00C25255" w:rsidRDefault="00193D0A">
      <w:pPr>
        <w:ind w:left="-15" w:right="253" w:firstLine="360"/>
      </w:pPr>
      <w:r>
        <w:t xml:space="preserve">The Penthouse and Apartment 1 have 3 bedrooms sleeping 6 two to each room. The Penthouse and Cottage have 2 bathrooms with bath and shower. Apartment 1 has 1 bathroom with bath and shower. </w:t>
      </w:r>
    </w:p>
    <w:p w14:paraId="2999B85E" w14:textId="77777777" w:rsidR="00C25255" w:rsidRDefault="00193D0A">
      <w:pPr>
        <w:ind w:left="-5" w:right="253"/>
      </w:pPr>
      <w:r>
        <w:t xml:space="preserve">   Apartments 2, 4 and 6 have two bedrooms sleeping 4 two to each room. Apartments </w:t>
      </w:r>
      <w:proofErr w:type="gramStart"/>
      <w:r>
        <w:t>2,  4</w:t>
      </w:r>
      <w:proofErr w:type="gramEnd"/>
      <w:r>
        <w:t xml:space="preserve"> and </w:t>
      </w:r>
      <w:proofErr w:type="gramStart"/>
      <w:r>
        <w:t>6  have</w:t>
      </w:r>
      <w:proofErr w:type="gramEnd"/>
      <w:r>
        <w:t xml:space="preserve"> two bathrooms at least 1 with a bath and one with a shower.    </w:t>
      </w:r>
    </w:p>
    <w:p w14:paraId="3B39920E" w14:textId="77777777" w:rsidR="00C25255" w:rsidRDefault="00193D0A">
      <w:pPr>
        <w:ind w:left="-5" w:right="253"/>
      </w:pPr>
      <w:r>
        <w:t xml:space="preserve">  Apartment 5 has one bedroom sleeping 2, there is one shower room. There is no bath. Further information and a floor plan </w:t>
      </w:r>
      <w:proofErr w:type="gramStart"/>
      <w:r>
        <w:t>is</w:t>
      </w:r>
      <w:proofErr w:type="gramEnd"/>
      <w:r>
        <w:t xml:space="preserve"> available on www.goodringtonlodge.co.uk </w:t>
      </w:r>
    </w:p>
    <w:p w14:paraId="32D65AFA" w14:textId="77777777" w:rsidR="00C25255" w:rsidRDefault="00193D0A">
      <w:pPr>
        <w:spacing w:after="104" w:line="259" w:lineRule="auto"/>
        <w:ind w:left="0" w:right="0" w:firstLine="0"/>
      </w:pPr>
      <w:r>
        <w:rPr>
          <w:sz w:val="10"/>
        </w:rPr>
        <w:t xml:space="preserve"> </w:t>
      </w:r>
    </w:p>
    <w:p w14:paraId="620A1E49" w14:textId="77777777" w:rsidR="00C25255" w:rsidRDefault="00193D0A">
      <w:pPr>
        <w:ind w:left="-5" w:right="253"/>
      </w:pPr>
      <w:r>
        <w:t xml:space="preserve">Well behaved pets are accepted in some of the apartments by prior arrangement. There is a charge of £20 per pet per week and they are not allowed on the furniture or beds. We request that they are not left on their own in the apartments and they are kept on leads in the grounds. </w:t>
      </w:r>
    </w:p>
    <w:p w14:paraId="09845CEA" w14:textId="77777777" w:rsidR="00C25255" w:rsidRDefault="00193D0A">
      <w:pPr>
        <w:spacing w:after="104" w:line="259" w:lineRule="auto"/>
        <w:ind w:left="0" w:right="0" w:firstLine="0"/>
      </w:pPr>
      <w:r>
        <w:rPr>
          <w:sz w:val="10"/>
        </w:rPr>
        <w:t xml:space="preserve"> </w:t>
      </w:r>
    </w:p>
    <w:p w14:paraId="04CA6F34" w14:textId="77777777" w:rsidR="00C25255" w:rsidRDefault="00193D0A">
      <w:pPr>
        <w:ind w:left="-5" w:right="253"/>
      </w:pPr>
      <w:r>
        <w:t xml:space="preserve">The vehicle entrance to the car park is in Braeside Road. The car park is surfaced in loose shingle. </w:t>
      </w:r>
    </w:p>
    <w:p w14:paraId="3AA4ADE7" w14:textId="77777777" w:rsidR="00C25255" w:rsidRDefault="00193D0A">
      <w:pPr>
        <w:spacing w:after="104" w:line="259" w:lineRule="auto"/>
        <w:ind w:left="0" w:right="0" w:firstLine="0"/>
      </w:pPr>
      <w:r>
        <w:rPr>
          <w:sz w:val="10"/>
        </w:rPr>
        <w:t xml:space="preserve"> </w:t>
      </w:r>
    </w:p>
    <w:p w14:paraId="293278C6" w14:textId="77777777" w:rsidR="00C25255" w:rsidRDefault="00193D0A">
      <w:pPr>
        <w:spacing w:after="0" w:line="262" w:lineRule="auto"/>
        <w:ind w:left="-5" w:right="0"/>
        <w:jc w:val="both"/>
      </w:pPr>
      <w:r>
        <w:t xml:space="preserve">There is a ramp to the main entrance door with a single step threshold approximately 2” </w:t>
      </w:r>
      <w:r>
        <w:t xml:space="preserve">deep </w:t>
      </w:r>
    </w:p>
    <w:p w14:paraId="17746124" w14:textId="77777777" w:rsidR="00C25255" w:rsidRDefault="00193D0A">
      <w:pPr>
        <w:ind w:left="-5" w:right="253"/>
      </w:pPr>
      <w:r>
        <w:t xml:space="preserve">Apartment 1 has its own separate entrance door from the car park (1 step) and a second door (1 step) leading to the rear garden  </w:t>
      </w:r>
    </w:p>
    <w:p w14:paraId="6D76C74E" w14:textId="77777777" w:rsidR="00C25255" w:rsidRDefault="00193D0A">
      <w:pPr>
        <w:ind w:left="-5" w:right="253"/>
      </w:pPr>
      <w:r>
        <w:t xml:space="preserve">Apartment 2 has its own separate entrance door (1 step) from the car park. There is a step in the internal hallway down to the lounge. </w:t>
      </w:r>
    </w:p>
    <w:p w14:paraId="01E9C14E" w14:textId="77777777" w:rsidR="00C25255" w:rsidRDefault="00193D0A">
      <w:pPr>
        <w:ind w:left="-5" w:right="253"/>
      </w:pPr>
      <w:r>
        <w:t xml:space="preserve">Apartment 4 is on the ground floor accessed from the main entrance hall. There are also two patio doors opening onto a paved area leading directly to the car park (via 2 steps).  Apartments 5 and 6 are accessed from Alta Vista Road down a few steps leading to a walkway to their entrance hallway. There are also further steps down to the rear garden and the car park. </w:t>
      </w:r>
    </w:p>
    <w:p w14:paraId="5D468498" w14:textId="77777777" w:rsidR="00C25255" w:rsidRDefault="00193D0A">
      <w:pPr>
        <w:ind w:left="-5" w:right="253"/>
      </w:pPr>
      <w:r>
        <w:t xml:space="preserve">The Penthouse </w:t>
      </w:r>
      <w:r>
        <w:t xml:space="preserve">is situated on the second floor and accessed via stairs from the main entrance hall. </w:t>
      </w:r>
    </w:p>
    <w:p w14:paraId="77ABD302" w14:textId="77777777" w:rsidR="00C25255" w:rsidRDefault="00193D0A">
      <w:pPr>
        <w:spacing w:after="2" w:line="259" w:lineRule="auto"/>
        <w:ind w:left="0" w:right="0" w:firstLine="0"/>
      </w:pPr>
      <w:r>
        <w:t xml:space="preserve"> </w:t>
      </w:r>
    </w:p>
    <w:p w14:paraId="61B0A140" w14:textId="77777777" w:rsidR="00C25255" w:rsidRDefault="00193D0A">
      <w:pPr>
        <w:ind w:left="-5" w:right="253"/>
      </w:pPr>
      <w:r>
        <w:t xml:space="preserve">There are 8 steps down from the car parking area to the swimming pool and lower garden. There is also a pedestrian entrance to the pool area from Braeside Road. </w:t>
      </w:r>
    </w:p>
    <w:p w14:paraId="0C9381D1" w14:textId="77777777" w:rsidR="00C25255" w:rsidRDefault="00193D0A">
      <w:pPr>
        <w:spacing w:after="4" w:line="259" w:lineRule="auto"/>
        <w:ind w:left="0" w:right="0" w:firstLine="0"/>
      </w:pPr>
      <w:r>
        <w:t xml:space="preserve"> </w:t>
      </w:r>
    </w:p>
    <w:p w14:paraId="1B32E666" w14:textId="77777777" w:rsidR="00C25255" w:rsidRDefault="00193D0A">
      <w:pPr>
        <w:ind w:left="-5" w:right="253"/>
      </w:pPr>
      <w:r>
        <w:t xml:space="preserve">Apartments 1, 2, 3 </w:t>
      </w:r>
      <w:proofErr w:type="gramStart"/>
      <w:r>
        <w:t>and  4</w:t>
      </w:r>
      <w:proofErr w:type="gramEnd"/>
      <w:r>
        <w:t xml:space="preserve">the Penthouse have one allocated </w:t>
      </w:r>
      <w:proofErr w:type="gramStart"/>
      <w:r>
        <w:t>off road</w:t>
      </w:r>
      <w:proofErr w:type="gramEnd"/>
      <w:r>
        <w:t xml:space="preserve"> car parking space each. There are no allocated spaces for apartments 5 and 6 however parking is unrestricted and free in Alta Vista Road, Braeside Road and Youngs Park Road </w:t>
      </w:r>
    </w:p>
    <w:p w14:paraId="5DD46645" w14:textId="77777777" w:rsidR="00C25255" w:rsidRDefault="00193D0A">
      <w:pPr>
        <w:spacing w:after="2" w:line="259" w:lineRule="auto"/>
        <w:ind w:left="0" w:right="0" w:firstLine="0"/>
      </w:pPr>
      <w:r>
        <w:t xml:space="preserve"> </w:t>
      </w:r>
    </w:p>
    <w:p w14:paraId="1B4A2AB3" w14:textId="77777777" w:rsidR="00C25255" w:rsidRDefault="00193D0A">
      <w:pPr>
        <w:ind w:left="-5" w:right="253"/>
      </w:pPr>
      <w:r>
        <w:lastRenderedPageBreak/>
        <w:t xml:space="preserve">The nearest local shop is Harbour Stores located adjacent to the Harbour 5-10 </w:t>
      </w:r>
      <w:proofErr w:type="spellStart"/>
      <w:r>
        <w:t xml:space="preserve">minutes </w:t>
      </w:r>
      <w:r>
        <w:t>walk</w:t>
      </w:r>
      <w:proofErr w:type="spellEnd"/>
      <w:r>
        <w:t xml:space="preserve">. Sainsbury’s and Asda in Torquay and Tesco Newton Abbott operate a home </w:t>
      </w:r>
      <w:r>
        <w:t xml:space="preserve">delivery service. Pre-paid deliveries for between 10am and 1 pm can be placed in the apartments on day of arrival. A local bus stops opposite Goodrington Lodge in Alta Vista Road  </w:t>
      </w:r>
    </w:p>
    <w:p w14:paraId="66978A9C" w14:textId="77777777" w:rsidR="00C25255" w:rsidRDefault="00193D0A">
      <w:pPr>
        <w:spacing w:after="4" w:line="259" w:lineRule="auto"/>
        <w:ind w:left="0" w:right="0" w:firstLine="0"/>
      </w:pPr>
      <w:r>
        <w:t xml:space="preserve"> </w:t>
      </w:r>
    </w:p>
    <w:p w14:paraId="1368F77A" w14:textId="77777777" w:rsidR="00C25255" w:rsidRDefault="00193D0A">
      <w:pPr>
        <w:ind w:left="-5" w:right="253"/>
      </w:pPr>
      <w:r>
        <w:t xml:space="preserve">A map is available on the website www.goodringtonlodge.co.uk </w:t>
      </w:r>
    </w:p>
    <w:p w14:paraId="6F8FFF11" w14:textId="77777777" w:rsidR="00C25255" w:rsidRDefault="00193D0A">
      <w:pPr>
        <w:spacing w:after="0" w:line="259" w:lineRule="auto"/>
        <w:ind w:left="0" w:right="0" w:firstLine="0"/>
      </w:pPr>
      <w:r>
        <w:t xml:space="preserve"> </w:t>
      </w:r>
    </w:p>
    <w:p w14:paraId="336B16C7" w14:textId="77777777" w:rsidR="00C25255" w:rsidRDefault="00193D0A">
      <w:pPr>
        <w:spacing w:after="0" w:line="259" w:lineRule="auto"/>
        <w:ind w:left="0" w:right="0" w:firstLine="0"/>
      </w:pPr>
      <w:r>
        <w:rPr>
          <w:rFonts w:ascii="Bookman Old Style" w:eastAsia="Bookman Old Style" w:hAnsi="Bookman Old Style" w:cs="Bookman Old Style"/>
          <w:i w:val="0"/>
        </w:rPr>
        <w:t xml:space="preserve"> </w:t>
      </w:r>
    </w:p>
    <w:p w14:paraId="597B45D8" w14:textId="77777777" w:rsidR="00C25255" w:rsidRDefault="00193D0A">
      <w:pPr>
        <w:spacing w:after="0" w:line="259" w:lineRule="auto"/>
        <w:ind w:left="0" w:right="0" w:firstLine="0"/>
      </w:pPr>
      <w:r>
        <w:rPr>
          <w:rFonts w:ascii="Times New Roman" w:eastAsia="Times New Roman" w:hAnsi="Times New Roman" w:cs="Times New Roman"/>
          <w:i w:val="0"/>
        </w:rPr>
        <w:t xml:space="preserve"> </w:t>
      </w:r>
    </w:p>
    <w:sectPr w:rsidR="00C25255">
      <w:pgSz w:w="11906" w:h="16838"/>
      <w:pgMar w:top="575" w:right="870" w:bottom="739"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5693F5"/>
    <w:multiLevelType w:val="hybridMultilevel"/>
    <w:tmpl w:val="5F8C0946"/>
    <w:lvl w:ilvl="0" w:tplc="3F1A574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D8250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46055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CC74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CC37D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7C57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D8DC2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38F07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60250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96418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C5E707"/>
    <w:rsid w:val="00193D0A"/>
    <w:rsid w:val="00B17151"/>
    <w:rsid w:val="00C25255"/>
    <w:rsid w:val="25C5E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E54F"/>
  <w15:docId w15:val="{52E84C8E-F91F-455B-90C8-B6DB5038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10" w:right="4483" w:hanging="10"/>
    </w:pPr>
    <w:rPr>
      <w:rFonts w:ascii="Lucida Calligraphy" w:eastAsia="Lucida Calligraphy" w:hAnsi="Lucida Calligraphy" w:cs="Lucida Calligraphy"/>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9352</Characters>
  <Application>Microsoft Office Word</Application>
  <DocSecurity>0</DocSecurity>
  <Lines>77</Lines>
  <Paragraphs>21</Paragraphs>
  <ScaleCrop>false</ScaleCrop>
  <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Jill Petty</dc:creator>
  <cp:keywords/>
  <cp:lastModifiedBy>DALE DALE</cp:lastModifiedBy>
  <cp:revision>2</cp:revision>
  <dcterms:created xsi:type="dcterms:W3CDTF">2025-04-10T11:31:00Z</dcterms:created>
  <dcterms:modified xsi:type="dcterms:W3CDTF">2025-04-10T11:31:00Z</dcterms:modified>
</cp:coreProperties>
</file>